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2EDE" w14:textId="77777777" w:rsidR="00DB6A60" w:rsidRDefault="00DB6A60" w:rsidP="00DB6A6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22B04DA3" wp14:editId="6ECCE8C1">
            <wp:extent cx="1375442" cy="8596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85" cy="87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D9C" w14:textId="0B39011B" w:rsidR="00BF4F3C" w:rsidRDefault="00621301" w:rsidP="00DB6A60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 de l’</w:t>
      </w:r>
      <w:proofErr w:type="spellStart"/>
      <w:r>
        <w:rPr>
          <w:rFonts w:ascii="Arial" w:hAnsi="Arial"/>
          <w:sz w:val="20"/>
          <w:szCs w:val="20"/>
        </w:rPr>
        <w:t>extranaute</w:t>
      </w:r>
      <w:proofErr w:type="spellEnd"/>
    </w:p>
    <w:p w14:paraId="45FB0818" w14:textId="77777777" w:rsidR="00BF4F3C" w:rsidRDefault="00BF4F3C">
      <w:pPr>
        <w:rPr>
          <w:rFonts w:ascii="Arial" w:hAnsi="Arial"/>
          <w:sz w:val="20"/>
          <w:szCs w:val="20"/>
        </w:rPr>
      </w:pPr>
    </w:p>
    <w:p w14:paraId="21581750" w14:textId="77777777" w:rsidR="00310861" w:rsidRDefault="00310861" w:rsidP="0047254C">
      <w:pPr>
        <w:spacing w:line="240" w:lineRule="auto"/>
        <w:rPr>
          <w:rFonts w:ascii="Arial" w:hAnsi="Arial"/>
          <w:b/>
          <w:bCs/>
          <w:sz w:val="22"/>
          <w:szCs w:val="22"/>
        </w:rPr>
      </w:pPr>
    </w:p>
    <w:p w14:paraId="61CAE884" w14:textId="09CD3ADE" w:rsidR="00BF4F3C" w:rsidRPr="0047254C" w:rsidRDefault="00621301" w:rsidP="0047254C">
      <w:pPr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Objet </w:t>
      </w:r>
      <w:r>
        <w:rPr>
          <w:rFonts w:ascii="Arial" w:hAnsi="Arial"/>
          <w:sz w:val="22"/>
          <w:szCs w:val="22"/>
        </w:rPr>
        <w:t>: Procuration (mandat) pour l’espace privé Internet MSA</w:t>
      </w:r>
      <w:r w:rsidR="0047254C">
        <w:rPr>
          <w:rFonts w:ascii="Arial" w:hAnsi="Arial"/>
          <w:sz w:val="22"/>
          <w:szCs w:val="22"/>
        </w:rPr>
        <w:br/>
        <w:t xml:space="preserve">            </w:t>
      </w:r>
      <w:r>
        <w:rPr>
          <w:rFonts w:ascii="Arial" w:hAnsi="Arial"/>
          <w:sz w:val="22"/>
          <w:szCs w:val="22"/>
        </w:rPr>
        <w:t xml:space="preserve">Site </w:t>
      </w:r>
      <w:r w:rsidR="0047254C">
        <w:rPr>
          <w:rFonts w:ascii="Arial" w:hAnsi="Arial"/>
          <w:sz w:val="22"/>
          <w:szCs w:val="22"/>
        </w:rPr>
        <w:t xml:space="preserve">internet : </w:t>
      </w:r>
      <w:r w:rsidR="0047254C" w:rsidRPr="0047254C">
        <w:rPr>
          <w:rFonts w:ascii="Arial" w:hAnsi="Arial" w:cs="Arial"/>
          <w:i/>
          <w:iCs/>
          <w:sz w:val="18"/>
          <w:szCs w:val="18"/>
        </w:rPr>
        <w:t>https://franchecomte.msa.fr/lfp/web/msa-de-franche-comte</w:t>
      </w:r>
    </w:p>
    <w:p w14:paraId="62486C05" w14:textId="2C72484F" w:rsidR="00BF4F3C" w:rsidRDefault="00BF4F3C" w:rsidP="329D7A94">
      <w:pPr>
        <w:rPr>
          <w:rFonts w:ascii="Arial" w:hAnsi="Arial"/>
          <w:sz w:val="20"/>
          <w:szCs w:val="20"/>
        </w:rPr>
      </w:pPr>
    </w:p>
    <w:p w14:paraId="522286C0" w14:textId="187854DA" w:rsidR="00BF4F3C" w:rsidRPr="00DB6A60" w:rsidRDefault="00DB6A60">
      <w:pPr>
        <w:rPr>
          <w:rFonts w:ascii="Arial" w:hAnsi="Arial"/>
          <w:sz w:val="22"/>
          <w:szCs w:val="22"/>
        </w:rPr>
      </w:pPr>
      <w:r w:rsidRPr="00DB6A60">
        <w:rPr>
          <w:rFonts w:ascii="Arial" w:hAnsi="Arial"/>
          <w:sz w:val="22"/>
          <w:szCs w:val="22"/>
        </w:rPr>
        <w:t>Madame, Monsieur,</w:t>
      </w:r>
    </w:p>
    <w:p w14:paraId="449A0EDC" w14:textId="39A18BFC" w:rsidR="00BF4F3C" w:rsidRDefault="00621301" w:rsidP="0047254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Vous nous avez fait part de votre souhait qu’un mandataire soit votre interlocuteur avec notre organisme, pour l’utilisation des services en ligne proposés sur notre site </w:t>
      </w:r>
      <w:r w:rsidR="0047254C">
        <w:rPr>
          <w:rFonts w:ascii="Arial" w:hAnsi="Arial"/>
          <w:sz w:val="22"/>
          <w:szCs w:val="22"/>
        </w:rPr>
        <w:t xml:space="preserve">internet : </w:t>
      </w:r>
      <w:r w:rsidR="0047254C">
        <w:rPr>
          <w:rFonts w:ascii="Arial" w:hAnsi="Arial"/>
          <w:sz w:val="22"/>
          <w:szCs w:val="22"/>
        </w:rPr>
        <w:br/>
      </w:r>
      <w:r w:rsidR="0047254C" w:rsidRPr="0047254C">
        <w:rPr>
          <w:rFonts w:ascii="Arial" w:hAnsi="Arial" w:cs="Arial"/>
          <w:i/>
          <w:iCs/>
          <w:sz w:val="18"/>
          <w:szCs w:val="18"/>
        </w:rPr>
        <w:t>https://franchecomte.msa.fr/lfp/web/msa-de-franche-comte</w:t>
      </w:r>
      <w:r>
        <w:rPr>
          <w:rFonts w:ascii="Arial" w:hAnsi="Arial"/>
          <w:sz w:val="22"/>
          <w:szCs w:val="22"/>
        </w:rPr>
        <w:t>.</w:t>
      </w:r>
    </w:p>
    <w:p w14:paraId="1299C43A" w14:textId="77777777" w:rsidR="00BF4F3C" w:rsidRDefault="00BF4F3C">
      <w:pPr>
        <w:jc w:val="both"/>
        <w:rPr>
          <w:rFonts w:ascii="Arial" w:hAnsi="Arial"/>
          <w:sz w:val="22"/>
          <w:szCs w:val="22"/>
        </w:rPr>
      </w:pPr>
    </w:p>
    <w:p w14:paraId="06D917BC" w14:textId="77777777" w:rsidR="00BF4F3C" w:rsidRDefault="0062130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Afin de nous permettre de prendre en compte votre demande nous vous remercions de bien vouloir </w:t>
      </w:r>
      <w:r>
        <w:rPr>
          <w:rFonts w:ascii="Arial" w:hAnsi="Arial"/>
          <w:b/>
          <w:bCs/>
          <w:sz w:val="22"/>
          <w:szCs w:val="22"/>
        </w:rPr>
        <w:t xml:space="preserve">compléter, signer et nous retourner </w:t>
      </w:r>
      <w:r>
        <w:rPr>
          <w:rFonts w:ascii="Arial" w:hAnsi="Arial"/>
          <w:sz w:val="22"/>
          <w:szCs w:val="22"/>
        </w:rPr>
        <w:t>l’imprimé de procuration, joint à la présente lettre, à l’adresse suivante :</w:t>
      </w:r>
    </w:p>
    <w:p w14:paraId="4DDBEF00" w14:textId="77777777" w:rsidR="00BF4F3C" w:rsidRDefault="00BF4F3C">
      <w:pPr>
        <w:jc w:val="both"/>
        <w:rPr>
          <w:rFonts w:ascii="Arial" w:hAnsi="Arial"/>
          <w:szCs w:val="22"/>
        </w:rPr>
      </w:pPr>
    </w:p>
    <w:p w14:paraId="753C1CC8" w14:textId="56669175" w:rsidR="00BF4F3C" w:rsidRDefault="00621301" w:rsidP="0047254C">
      <w:pPr>
        <w:spacing w:line="240" w:lineRule="auto"/>
        <w:jc w:val="center"/>
        <w:rPr>
          <w:rFonts w:ascii="Arial" w:hAnsi="Arial"/>
          <w:b/>
          <w:szCs w:val="22"/>
        </w:rPr>
      </w:pPr>
      <w:r w:rsidRPr="00DB6A60">
        <w:rPr>
          <w:rFonts w:ascii="Arial" w:hAnsi="Arial"/>
          <w:b/>
          <w:sz w:val="28"/>
          <w:szCs w:val="28"/>
        </w:rPr>
        <w:t>MSA</w:t>
      </w:r>
      <w:r w:rsidR="0047254C" w:rsidRPr="00DB6A60">
        <w:rPr>
          <w:rFonts w:ascii="Arial" w:hAnsi="Arial"/>
          <w:b/>
          <w:sz w:val="28"/>
          <w:szCs w:val="28"/>
        </w:rPr>
        <w:t xml:space="preserve"> de Franche-Comté</w:t>
      </w:r>
      <w:r w:rsidR="0047254C">
        <w:rPr>
          <w:rFonts w:ascii="Arial" w:hAnsi="Arial"/>
          <w:b/>
          <w:szCs w:val="22"/>
        </w:rPr>
        <w:br/>
      </w:r>
      <w:r w:rsidR="0047254C" w:rsidRPr="00DB6A60">
        <w:rPr>
          <w:rFonts w:ascii="Arial" w:hAnsi="Arial"/>
          <w:b/>
          <w:sz w:val="22"/>
          <w:szCs w:val="22"/>
        </w:rPr>
        <w:t xml:space="preserve">13 avenue Elisée </w:t>
      </w:r>
      <w:proofErr w:type="spellStart"/>
      <w:r w:rsidR="0047254C" w:rsidRPr="00DB6A60">
        <w:rPr>
          <w:rFonts w:ascii="Arial" w:hAnsi="Arial"/>
          <w:b/>
          <w:sz w:val="22"/>
          <w:szCs w:val="22"/>
        </w:rPr>
        <w:t>Cusenier</w:t>
      </w:r>
      <w:proofErr w:type="spellEnd"/>
      <w:r w:rsidR="0047254C" w:rsidRPr="00DB6A60">
        <w:rPr>
          <w:rFonts w:ascii="Arial" w:hAnsi="Arial"/>
          <w:b/>
          <w:sz w:val="22"/>
          <w:szCs w:val="22"/>
        </w:rPr>
        <w:br/>
      </w:r>
      <w:r w:rsidR="0047254C" w:rsidRPr="00DB6A60">
        <w:rPr>
          <w:rFonts w:ascii="Arial" w:hAnsi="Arial"/>
          <w:b/>
          <w:bCs/>
          <w:sz w:val="22"/>
          <w:szCs w:val="22"/>
        </w:rPr>
        <w:t>25000 BESAN</w:t>
      </w:r>
      <w:r w:rsidR="0047254C" w:rsidRPr="00DB6A60">
        <w:rPr>
          <w:rFonts w:ascii="Ebrima" w:hAnsi="Ebrima"/>
          <w:b/>
          <w:bCs/>
          <w:sz w:val="22"/>
          <w:szCs w:val="22"/>
        </w:rPr>
        <w:t>Ç</w:t>
      </w:r>
      <w:r w:rsidR="0047254C" w:rsidRPr="00DB6A60">
        <w:rPr>
          <w:rFonts w:ascii="Arial" w:hAnsi="Arial"/>
          <w:b/>
          <w:bCs/>
          <w:sz w:val="22"/>
          <w:szCs w:val="22"/>
        </w:rPr>
        <w:t>ON</w:t>
      </w:r>
    </w:p>
    <w:p w14:paraId="3CF2D8B6" w14:textId="77777777" w:rsidR="00BF4F3C" w:rsidRDefault="00BF4F3C">
      <w:pPr>
        <w:rPr>
          <w:rFonts w:ascii="Arial" w:hAnsi="Arial"/>
          <w:sz w:val="22"/>
          <w:szCs w:val="22"/>
        </w:rPr>
      </w:pPr>
    </w:p>
    <w:p w14:paraId="1FE0BBF1" w14:textId="77777777" w:rsidR="00BF4F3C" w:rsidRDefault="00621301">
      <w:pPr>
        <w:jc w:val="both"/>
        <w:rPr>
          <w:rFonts w:ascii="Arial" w:hAnsi="Arial"/>
          <w:sz w:val="22"/>
          <w:szCs w:val="22"/>
        </w:rPr>
      </w:pPr>
      <w:r w:rsidRPr="329D7A94">
        <w:rPr>
          <w:rFonts w:ascii="Arial" w:hAnsi="Arial"/>
          <w:sz w:val="22"/>
          <w:szCs w:val="22"/>
        </w:rPr>
        <w:t>Avant de vous engager, nous vous invitons à prendre connaissance des conditions d’exercice de votre procuration.</w:t>
      </w:r>
    </w:p>
    <w:p w14:paraId="05019A1F" w14:textId="4B456D5F" w:rsidR="00BF4F3C" w:rsidRDefault="0062130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Pour tout complément d’information, n’hésitez pas à contacter votre assistance Internet MSA à votre </w:t>
      </w:r>
      <w:r w:rsidR="00D22598" w:rsidRPr="00D22598">
        <w:rPr>
          <w:rFonts w:ascii="Arial" w:hAnsi="Arial" w:cs="Arial"/>
          <w:sz w:val="22"/>
          <w:szCs w:val="22"/>
        </w:rPr>
        <w:t xml:space="preserve">service </w:t>
      </w:r>
      <w:r w:rsidR="00D22598" w:rsidRPr="00D22598">
        <w:rPr>
          <w:rFonts w:ascii="Arial" w:hAnsi="Arial" w:cs="Arial"/>
          <w:color w:val="342929"/>
          <w:sz w:val="22"/>
          <w:szCs w:val="22"/>
          <w:shd w:val="clear" w:color="auto" w:fill="FFFFFF"/>
        </w:rPr>
        <w:t>du</w:t>
      </w:r>
      <w:r w:rsidR="00D15062" w:rsidRPr="00D22598">
        <w:rPr>
          <w:rFonts w:ascii="Arial" w:hAnsi="Arial" w:cs="Arial"/>
          <w:color w:val="342929"/>
          <w:sz w:val="22"/>
          <w:szCs w:val="22"/>
          <w:shd w:val="clear" w:color="auto" w:fill="FFFFFF"/>
        </w:rPr>
        <w:t xml:space="preserve"> lundi au vendredi de 8h30 à 12h15 et de 13h30 à 16h</w:t>
      </w:r>
      <w:r w:rsidR="00DB6A60" w:rsidRPr="00D22598">
        <w:rPr>
          <w:rFonts w:ascii="Arial" w:hAnsi="Arial" w:cs="Arial"/>
          <w:color w:val="342929"/>
          <w:sz w:val="22"/>
          <w:szCs w:val="22"/>
          <w:shd w:val="clear" w:color="auto" w:fill="FFFFFF"/>
        </w:rPr>
        <w:t>30</w:t>
      </w:r>
      <w:r w:rsidR="00DB6A60" w:rsidRPr="00D22598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/>
          <w:sz w:val="22"/>
          <w:szCs w:val="22"/>
        </w:rPr>
        <w:t xml:space="preserve"> </w:t>
      </w:r>
    </w:p>
    <w:p w14:paraId="0562CB0E" w14:textId="77777777" w:rsidR="00BF4F3C" w:rsidRDefault="00BF4F3C">
      <w:pPr>
        <w:jc w:val="both"/>
        <w:rPr>
          <w:rFonts w:ascii="Arial" w:hAnsi="Arial"/>
          <w:sz w:val="22"/>
          <w:szCs w:val="22"/>
        </w:rPr>
      </w:pPr>
    </w:p>
    <w:p w14:paraId="649A5A4A" w14:textId="4B794B9B" w:rsidR="00BF4F3C" w:rsidRDefault="00D15062">
      <w:pPr>
        <w:jc w:val="center"/>
        <w:rPr>
          <w:rFonts w:ascii="Arial" w:hAnsi="Arial"/>
          <w:i/>
          <w:sz w:val="18"/>
          <w:szCs w:val="22"/>
        </w:rPr>
      </w:pPr>
      <w:r w:rsidRPr="00D15062">
        <w:rPr>
          <w:rStyle w:val="lev"/>
          <w:rFonts w:ascii="Open Sans" w:hAnsi="Open Sans" w:cs="Open Sans"/>
          <w:color w:val="342929"/>
          <w:sz w:val="22"/>
          <w:szCs w:val="22"/>
          <w:shd w:val="clear" w:color="auto" w:fill="FFFFFF"/>
        </w:rPr>
        <w:t>03</w:t>
      </w:r>
      <w:r w:rsidR="00DB6A60">
        <w:rPr>
          <w:rStyle w:val="lev"/>
          <w:rFonts w:ascii="Open Sans" w:hAnsi="Open Sans" w:cs="Open Sans"/>
          <w:color w:val="342929"/>
          <w:sz w:val="22"/>
          <w:szCs w:val="22"/>
          <w:shd w:val="clear" w:color="auto" w:fill="FFFFFF"/>
        </w:rPr>
        <w:t>.</w:t>
      </w:r>
      <w:r w:rsidRPr="00D15062">
        <w:rPr>
          <w:rStyle w:val="lev"/>
          <w:rFonts w:ascii="Open Sans" w:hAnsi="Open Sans" w:cs="Open Sans"/>
          <w:color w:val="342929"/>
          <w:sz w:val="22"/>
          <w:szCs w:val="22"/>
          <w:shd w:val="clear" w:color="auto" w:fill="FFFFFF"/>
        </w:rPr>
        <w:t>20</w:t>
      </w:r>
      <w:r w:rsidR="00DB6A60">
        <w:rPr>
          <w:rStyle w:val="lev"/>
          <w:rFonts w:ascii="Open Sans" w:hAnsi="Open Sans" w:cs="Open Sans"/>
          <w:color w:val="342929"/>
          <w:sz w:val="22"/>
          <w:szCs w:val="22"/>
          <w:shd w:val="clear" w:color="auto" w:fill="FFFFFF"/>
        </w:rPr>
        <w:t>.</w:t>
      </w:r>
      <w:r w:rsidRPr="00D15062">
        <w:rPr>
          <w:rStyle w:val="lev"/>
          <w:rFonts w:ascii="Open Sans" w:hAnsi="Open Sans" w:cs="Open Sans"/>
          <w:color w:val="342929"/>
          <w:sz w:val="22"/>
          <w:szCs w:val="22"/>
          <w:shd w:val="clear" w:color="auto" w:fill="FFFFFF"/>
        </w:rPr>
        <w:t>900</w:t>
      </w:r>
      <w:r w:rsidR="00DB6A60">
        <w:rPr>
          <w:rStyle w:val="lev"/>
          <w:rFonts w:ascii="Open Sans" w:hAnsi="Open Sans" w:cs="Open Sans"/>
          <w:color w:val="342929"/>
          <w:sz w:val="22"/>
          <w:szCs w:val="22"/>
          <w:shd w:val="clear" w:color="auto" w:fill="FFFFFF"/>
        </w:rPr>
        <w:t>.</w:t>
      </w:r>
      <w:r w:rsidRPr="00D15062">
        <w:rPr>
          <w:rStyle w:val="lev"/>
          <w:rFonts w:ascii="Open Sans" w:hAnsi="Open Sans" w:cs="Open Sans"/>
          <w:color w:val="342929"/>
          <w:sz w:val="22"/>
          <w:szCs w:val="22"/>
          <w:shd w:val="clear" w:color="auto" w:fill="FFFFFF"/>
        </w:rPr>
        <w:t>500</w:t>
      </w:r>
      <w:r w:rsidRPr="329D7A94">
        <w:rPr>
          <w:rFonts w:ascii="Arial" w:hAnsi="Arial"/>
          <w:i/>
          <w:iCs/>
          <w:sz w:val="18"/>
          <w:szCs w:val="18"/>
        </w:rPr>
        <w:t xml:space="preserve"> </w:t>
      </w:r>
      <w:r w:rsidR="00621301" w:rsidRPr="329D7A94">
        <w:rPr>
          <w:rFonts w:ascii="Arial" w:hAnsi="Arial"/>
          <w:i/>
          <w:iCs/>
          <w:sz w:val="18"/>
          <w:szCs w:val="18"/>
        </w:rPr>
        <w:t>(numéro Cristal non sur taxé)</w:t>
      </w:r>
    </w:p>
    <w:p w14:paraId="29D6B04F" w14:textId="74C688D5" w:rsidR="00BF4F3C" w:rsidRDefault="00BF4F3C">
      <w:pPr>
        <w:jc w:val="both"/>
        <w:rPr>
          <w:rFonts w:ascii="Arial" w:hAnsi="Arial"/>
          <w:color w:val="0000FF"/>
          <w:sz w:val="22"/>
          <w:szCs w:val="22"/>
        </w:rPr>
      </w:pPr>
    </w:p>
    <w:p w14:paraId="62EBF3C5" w14:textId="77777777" w:rsidR="00BF4F3C" w:rsidRDefault="00BF4F3C">
      <w:pPr>
        <w:rPr>
          <w:rFonts w:ascii="Arial" w:hAnsi="Arial"/>
          <w:sz w:val="22"/>
          <w:szCs w:val="22"/>
        </w:rPr>
      </w:pPr>
    </w:p>
    <w:p w14:paraId="33AA835E" w14:textId="521AACF5" w:rsidR="00BF4F3C" w:rsidRDefault="0095011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Nous vous</w:t>
      </w:r>
      <w:r w:rsidR="00621301" w:rsidRPr="329D7A94">
        <w:rPr>
          <w:rFonts w:ascii="Arial" w:hAnsi="Arial"/>
          <w:sz w:val="22"/>
          <w:szCs w:val="22"/>
        </w:rPr>
        <w:t xml:space="preserve"> pri</w:t>
      </w:r>
      <w:r>
        <w:rPr>
          <w:rFonts w:ascii="Arial" w:hAnsi="Arial"/>
          <w:sz w:val="22"/>
          <w:szCs w:val="22"/>
        </w:rPr>
        <w:t>ons</w:t>
      </w:r>
      <w:r w:rsidR="00621301" w:rsidRPr="329D7A94">
        <w:rPr>
          <w:rFonts w:ascii="Arial" w:hAnsi="Arial"/>
          <w:sz w:val="22"/>
          <w:szCs w:val="22"/>
        </w:rPr>
        <w:t xml:space="preserve"> d’agréer,</w:t>
      </w:r>
      <w:r w:rsidR="00DB6A60">
        <w:rPr>
          <w:rFonts w:ascii="Arial" w:hAnsi="Arial"/>
          <w:sz w:val="22"/>
          <w:szCs w:val="22"/>
        </w:rPr>
        <w:t xml:space="preserve"> Madame, Monsieur, </w:t>
      </w:r>
      <w:r w:rsidR="00621301" w:rsidRPr="329D7A94">
        <w:rPr>
          <w:rFonts w:ascii="Arial" w:hAnsi="Arial"/>
          <w:sz w:val="22"/>
          <w:szCs w:val="22"/>
        </w:rPr>
        <w:t xml:space="preserve">l’assurance de </w:t>
      </w:r>
      <w:r>
        <w:rPr>
          <w:rFonts w:ascii="Arial" w:hAnsi="Arial"/>
          <w:sz w:val="22"/>
          <w:szCs w:val="22"/>
        </w:rPr>
        <w:t>nos</w:t>
      </w:r>
      <w:r w:rsidR="00621301" w:rsidRPr="329D7A94">
        <w:rPr>
          <w:rFonts w:ascii="Arial" w:hAnsi="Arial"/>
          <w:sz w:val="22"/>
          <w:szCs w:val="22"/>
        </w:rPr>
        <w:t xml:space="preserve"> salutations distinguées.</w:t>
      </w:r>
    </w:p>
    <w:p w14:paraId="3FE9F23F" w14:textId="77777777" w:rsidR="00BF4F3C" w:rsidRDefault="00BF4F3C">
      <w:pPr>
        <w:jc w:val="right"/>
        <w:rPr>
          <w:rFonts w:ascii="Arial" w:hAnsi="Arial"/>
          <w:sz w:val="22"/>
          <w:szCs w:val="22"/>
        </w:rPr>
      </w:pPr>
    </w:p>
    <w:p w14:paraId="1F72F646" w14:textId="77777777" w:rsidR="00BF4F3C" w:rsidRDefault="00BF4F3C">
      <w:pPr>
        <w:jc w:val="right"/>
        <w:rPr>
          <w:rFonts w:ascii="Arial" w:hAnsi="Arial"/>
          <w:sz w:val="22"/>
          <w:szCs w:val="22"/>
        </w:rPr>
      </w:pPr>
    </w:p>
    <w:p w14:paraId="7CC22A71" w14:textId="58AF959A" w:rsidR="329D7A94" w:rsidRDefault="329D7A94" w:rsidP="329D7A94">
      <w:pPr>
        <w:jc w:val="right"/>
        <w:rPr>
          <w:rFonts w:ascii="Arial" w:hAnsi="Arial"/>
          <w:sz w:val="22"/>
          <w:szCs w:val="22"/>
        </w:rPr>
      </w:pPr>
    </w:p>
    <w:p w14:paraId="0217EEEE" w14:textId="48125944" w:rsidR="3E98BDA1" w:rsidRPr="00950112" w:rsidRDefault="00950112" w:rsidP="0047254C">
      <w:pPr>
        <w:jc w:val="right"/>
        <w:rPr>
          <w:rFonts w:ascii="Arial" w:hAnsi="Arial"/>
          <w:sz w:val="22"/>
          <w:szCs w:val="22"/>
        </w:rPr>
      </w:pPr>
      <w:r w:rsidRPr="00950112">
        <w:rPr>
          <w:rFonts w:ascii="Arial" w:hAnsi="Arial"/>
          <w:sz w:val="22"/>
          <w:szCs w:val="22"/>
        </w:rPr>
        <w:t>Service Communication</w:t>
      </w:r>
      <w:r w:rsidRPr="00950112">
        <w:rPr>
          <w:rFonts w:ascii="Arial" w:hAnsi="Arial"/>
          <w:sz w:val="22"/>
          <w:szCs w:val="22"/>
        </w:rPr>
        <w:br/>
        <w:t>MSA de Franche-Comté</w:t>
      </w:r>
    </w:p>
    <w:p w14:paraId="3AD1595A" w14:textId="10FEAB6C" w:rsidR="3E98BDA1" w:rsidRDefault="3E98BDA1" w:rsidP="3E98BDA1">
      <w:pPr>
        <w:rPr>
          <w:rFonts w:ascii="Arial" w:hAnsi="Arial"/>
          <w:sz w:val="22"/>
          <w:szCs w:val="22"/>
        </w:rPr>
      </w:pPr>
    </w:p>
    <w:p w14:paraId="6D3B16A2" w14:textId="77777777" w:rsidR="0072547B" w:rsidRDefault="0072547B">
      <w:pPr>
        <w:suppressAutoHyphens w:val="0"/>
        <w:rPr>
          <w:rFonts w:ascii="Arial" w:hAnsi="Arial"/>
          <w:b/>
          <w:sz w:val="28"/>
          <w:szCs w:val="22"/>
          <w:u w:val="single"/>
        </w:rPr>
      </w:pPr>
      <w:r>
        <w:rPr>
          <w:rFonts w:ascii="Arial" w:hAnsi="Arial"/>
          <w:b/>
          <w:sz w:val="28"/>
          <w:szCs w:val="22"/>
          <w:u w:val="single"/>
        </w:rPr>
        <w:br w:type="page"/>
      </w:r>
    </w:p>
    <w:p w14:paraId="22DD9A54" w14:textId="77777777" w:rsidR="005E17E3" w:rsidRDefault="005E17E3" w:rsidP="005E17E3">
      <w:pPr>
        <w:jc w:val="center"/>
        <w:rPr>
          <w:rFonts w:ascii="Arial" w:hAnsi="Arial"/>
          <w:b/>
          <w:sz w:val="28"/>
          <w:szCs w:val="22"/>
          <w:u w:val="single"/>
        </w:rPr>
      </w:pPr>
    </w:p>
    <w:p w14:paraId="25B81B20" w14:textId="4BF7DA68" w:rsidR="00BF4F3C" w:rsidRPr="0047254C" w:rsidRDefault="00621301" w:rsidP="00DB6A60">
      <w:pPr>
        <w:jc w:val="center"/>
        <w:rPr>
          <w:rFonts w:ascii="Arial" w:hAnsi="Arial"/>
          <w:b/>
          <w:sz w:val="28"/>
          <w:szCs w:val="22"/>
          <w:u w:val="single"/>
        </w:rPr>
      </w:pPr>
      <w:r>
        <w:rPr>
          <w:rFonts w:ascii="Arial" w:hAnsi="Arial"/>
          <w:b/>
          <w:sz w:val="28"/>
          <w:szCs w:val="22"/>
          <w:u w:val="single"/>
        </w:rPr>
        <w:t xml:space="preserve">Conditions d’exercice de la procuration pour l’utilisation de l’espace privé  </w:t>
      </w:r>
      <w:r w:rsidR="0047254C">
        <w:rPr>
          <w:rFonts w:ascii="Arial" w:hAnsi="Arial"/>
          <w:b/>
          <w:sz w:val="28"/>
          <w:szCs w:val="22"/>
          <w:u w:val="single"/>
        </w:rPr>
        <w:br/>
      </w:r>
      <w:r w:rsidRPr="0047254C">
        <w:rPr>
          <w:rFonts w:ascii="Arial" w:hAnsi="Arial"/>
          <w:b/>
          <w:sz w:val="28"/>
          <w:szCs w:val="22"/>
          <w:u w:val="single"/>
        </w:rPr>
        <w:t>Internet</w:t>
      </w:r>
      <w:r>
        <w:rPr>
          <w:rFonts w:ascii="Arial" w:hAnsi="Arial"/>
          <w:b/>
          <w:sz w:val="28"/>
          <w:szCs w:val="22"/>
          <w:u w:val="single"/>
        </w:rPr>
        <w:t xml:space="preserve"> MSA proposé sur </w:t>
      </w:r>
      <w:r w:rsidRPr="00DB6A60">
        <w:rPr>
          <w:rFonts w:ascii="Arial" w:hAnsi="Arial"/>
          <w:b/>
          <w:sz w:val="28"/>
          <w:szCs w:val="22"/>
          <w:u w:val="single"/>
        </w:rPr>
        <w:t>le site</w:t>
      </w:r>
      <w:r w:rsidR="00DB6A60">
        <w:rPr>
          <w:rFonts w:ascii="Arial" w:hAnsi="Arial"/>
          <w:b/>
          <w:sz w:val="28"/>
          <w:szCs w:val="22"/>
          <w:u w:val="single"/>
        </w:rPr>
        <w:t xml:space="preserve"> </w:t>
      </w:r>
      <w:r w:rsidR="0047254C" w:rsidRPr="00DB6A60">
        <w:rPr>
          <w:rFonts w:ascii="Arial" w:hAnsi="Arial"/>
          <w:b/>
          <w:sz w:val="28"/>
          <w:szCs w:val="22"/>
          <w:u w:val="single"/>
        </w:rPr>
        <w:t>:</w:t>
      </w:r>
      <w:r w:rsidRPr="00DB6A60">
        <w:rPr>
          <w:rFonts w:ascii="Arial" w:hAnsi="Arial"/>
          <w:b/>
          <w:sz w:val="28"/>
          <w:szCs w:val="22"/>
          <w:u w:val="single"/>
        </w:rPr>
        <w:t xml:space="preserve"> </w:t>
      </w:r>
      <w:r w:rsidR="00DB6A60">
        <w:rPr>
          <w:rFonts w:ascii="Arial" w:hAnsi="Arial"/>
          <w:b/>
          <w:sz w:val="28"/>
          <w:szCs w:val="22"/>
          <w:u w:val="single"/>
        </w:rPr>
        <w:br/>
      </w:r>
      <w:r w:rsidR="0047254C" w:rsidRPr="0047254C">
        <w:rPr>
          <w:rFonts w:ascii="Arial" w:hAnsi="Arial" w:cs="Arial"/>
          <w:i/>
          <w:iCs/>
          <w:sz w:val="18"/>
          <w:szCs w:val="18"/>
        </w:rPr>
        <w:t>https://franchecomte.msa.fr/lfp/web/msa-de-franche-comte</w:t>
      </w:r>
    </w:p>
    <w:p w14:paraId="687CA333" w14:textId="296DF826" w:rsidR="329D7A94" w:rsidRDefault="329D7A94" w:rsidP="329D7A94">
      <w:pPr>
        <w:ind w:left="708"/>
        <w:rPr>
          <w:rFonts w:ascii="Arial" w:hAnsi="Arial"/>
          <w:b/>
          <w:bCs/>
          <w:sz w:val="22"/>
          <w:szCs w:val="22"/>
        </w:rPr>
      </w:pPr>
    </w:p>
    <w:p w14:paraId="6D9720F9" w14:textId="77777777" w:rsidR="00BF4F3C" w:rsidRDefault="00621301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Conditions générales</w:t>
      </w:r>
    </w:p>
    <w:p w14:paraId="52E56223" w14:textId="6A552ADF" w:rsidR="00BF4F3C" w:rsidRDefault="00621301" w:rsidP="329D7A94">
      <w:pPr>
        <w:ind w:left="708"/>
        <w:jc w:val="both"/>
        <w:rPr>
          <w:rFonts w:ascii="Arial" w:hAnsi="Arial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Cette procuration ne vaut que pour l’utilisation des services en ligne proposés sur le site internet </w:t>
      </w:r>
      <w:r w:rsidRPr="00DB6A60">
        <w:rPr>
          <w:rFonts w:ascii="Arial" w:hAnsi="Arial"/>
          <w:sz w:val="22"/>
          <w:szCs w:val="22"/>
        </w:rPr>
        <w:t>[</w:t>
      </w:r>
      <w:r w:rsidR="0047254C" w:rsidRPr="00DB6A60">
        <w:rPr>
          <w:rFonts w:ascii="Arial" w:hAnsi="Arial" w:cs="Arial"/>
          <w:i/>
          <w:iCs/>
          <w:sz w:val="18"/>
          <w:szCs w:val="18"/>
        </w:rPr>
        <w:t>https://franchecomte.msa.fr/lfp/web/msa-de-franche-comte</w:t>
      </w:r>
      <w:r w:rsidRPr="00DB6A60">
        <w:rPr>
          <w:rFonts w:ascii="Arial" w:hAnsi="Arial"/>
          <w:sz w:val="22"/>
          <w:szCs w:val="22"/>
        </w:rPr>
        <w:t xml:space="preserve">] </w:t>
      </w:r>
      <w:r w:rsidRPr="329D7A94">
        <w:rPr>
          <w:rFonts w:ascii="Arial" w:hAnsi="Arial"/>
          <w:sz w:val="22"/>
          <w:szCs w:val="22"/>
        </w:rPr>
        <w:t>et peut faire à tout moment l’objet d’une modification (réduction ou extension du champ de la procuration) ou d’une résiliation.</w:t>
      </w:r>
    </w:p>
    <w:p w14:paraId="07547A01" w14:textId="4699B825" w:rsidR="00BF4F3C" w:rsidRDefault="00621301">
      <w:pPr>
        <w:ind w:left="708"/>
        <w:jc w:val="both"/>
        <w:rPr>
          <w:rFonts w:ascii="Arial" w:hAnsi="Arial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La MSA</w:t>
      </w:r>
      <w:r w:rsidR="00BC1A01">
        <w:rPr>
          <w:rFonts w:ascii="Arial" w:hAnsi="Arial"/>
          <w:sz w:val="22"/>
          <w:szCs w:val="22"/>
        </w:rPr>
        <w:t xml:space="preserve"> de Franche-Comté </w:t>
      </w:r>
      <w:r w:rsidRPr="329D7A94">
        <w:rPr>
          <w:rFonts w:ascii="Arial" w:hAnsi="Arial"/>
          <w:sz w:val="22"/>
          <w:szCs w:val="22"/>
        </w:rPr>
        <w:t>n’est pas responsable des retards provoqués par votre mandataire dans l’étude de votre dossier (art. 1991 du code civil).</w:t>
      </w:r>
    </w:p>
    <w:p w14:paraId="5043CB0F" w14:textId="269B8514" w:rsidR="00BF4F3C" w:rsidRDefault="00621301" w:rsidP="329D7A94">
      <w:pPr>
        <w:ind w:left="708"/>
        <w:jc w:val="both"/>
        <w:rPr>
          <w:rFonts w:ascii="Arial" w:hAnsi="Arial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Cette procuration n’autorise en aucun cas votre mandataire à signer pour vous une demande de prestation, d’allocations diverses ou tout autre document nécessitant votre signature, ni à percevoir vos paiements.</w:t>
      </w:r>
    </w:p>
    <w:p w14:paraId="6537F28F" w14:textId="7223AD60" w:rsidR="00BF4F3C" w:rsidRDefault="00621301">
      <w:pPr>
        <w:ind w:left="708"/>
        <w:rPr>
          <w:rFonts w:ascii="Arial" w:hAnsi="Arial"/>
          <w:sz w:val="22"/>
          <w:szCs w:val="22"/>
        </w:rPr>
      </w:pPr>
      <w:r w:rsidRPr="3E98BDA1">
        <w:rPr>
          <w:rFonts w:ascii="Wingdings" w:hAnsi="Wingdings"/>
          <w:sz w:val="22"/>
          <w:szCs w:val="22"/>
        </w:rPr>
        <w:t></w:t>
      </w:r>
      <w:r w:rsidRPr="3E98BDA1">
        <w:rPr>
          <w:rFonts w:ascii="Arial" w:hAnsi="Arial"/>
          <w:sz w:val="22"/>
          <w:szCs w:val="22"/>
        </w:rPr>
        <w:t xml:space="preserve"> Cette procuration n'autorise pas votre mandataire à vous représenter devant le tribunal </w:t>
      </w:r>
      <w:r w:rsidR="1324BE60" w:rsidRPr="3E98BDA1">
        <w:rPr>
          <w:rFonts w:ascii="Arial" w:hAnsi="Arial"/>
          <w:sz w:val="22"/>
          <w:szCs w:val="22"/>
        </w:rPr>
        <w:t>judiciaire</w:t>
      </w:r>
      <w:r w:rsidRPr="3E98BDA1">
        <w:rPr>
          <w:rFonts w:ascii="Arial" w:hAnsi="Arial"/>
          <w:sz w:val="22"/>
          <w:szCs w:val="22"/>
        </w:rPr>
        <w:t xml:space="preserve"> et la cour d’appel (art. R142.20 du code de la sécurité sociale).</w:t>
      </w:r>
    </w:p>
    <w:p w14:paraId="4E9584CB" w14:textId="77777777" w:rsidR="00BF4F3C" w:rsidRDefault="00621301">
      <w:pPr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Conditions de modification de la procuration</w:t>
      </w:r>
    </w:p>
    <w:p w14:paraId="6DFB9E20" w14:textId="020835C0" w:rsidR="00BF4F3C" w:rsidRDefault="00621301" w:rsidP="329D7A94">
      <w:pPr>
        <w:ind w:left="708"/>
        <w:rPr>
          <w:rFonts w:ascii="Arial" w:hAnsi="Arial"/>
          <w:color w:val="3366FF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Le mandant et/ou le mandataire </w:t>
      </w:r>
      <w:r w:rsidR="00127E01" w:rsidRPr="329D7A94">
        <w:rPr>
          <w:rFonts w:ascii="Arial" w:hAnsi="Arial"/>
          <w:sz w:val="22"/>
          <w:szCs w:val="22"/>
        </w:rPr>
        <w:t>peut</w:t>
      </w:r>
      <w:r w:rsidRPr="329D7A94">
        <w:rPr>
          <w:rFonts w:ascii="Arial" w:hAnsi="Arial"/>
          <w:sz w:val="22"/>
          <w:szCs w:val="22"/>
        </w:rPr>
        <w:t xml:space="preserve"> modifier la procuration à tout moment, par courrier signé et envoyé à la MSA</w:t>
      </w:r>
      <w:r w:rsidR="00BC1A01">
        <w:rPr>
          <w:rFonts w:ascii="Arial" w:hAnsi="Arial"/>
          <w:color w:val="3366FF"/>
          <w:sz w:val="22"/>
          <w:szCs w:val="22"/>
        </w:rPr>
        <w:t xml:space="preserve"> </w:t>
      </w:r>
      <w:r w:rsidR="00BC1A01" w:rsidRPr="00BC1A01">
        <w:rPr>
          <w:rFonts w:ascii="Arial" w:hAnsi="Arial"/>
          <w:sz w:val="22"/>
          <w:szCs w:val="22"/>
        </w:rPr>
        <w:t>de Franche-Comté.</w:t>
      </w:r>
    </w:p>
    <w:p w14:paraId="70DF9E56" w14:textId="50E15A9D" w:rsidR="00BF4F3C" w:rsidRDefault="00621301" w:rsidP="329D7A94">
      <w:pPr>
        <w:ind w:left="708"/>
        <w:rPr>
          <w:rFonts w:ascii="Arial" w:hAnsi="Arial"/>
          <w:color w:val="3366FF"/>
          <w:sz w:val="22"/>
          <w:szCs w:val="22"/>
        </w:rPr>
      </w:pPr>
      <w:r w:rsidRPr="3E98BDA1">
        <w:rPr>
          <w:rFonts w:ascii="Wingdings" w:hAnsi="Wingdings"/>
          <w:sz w:val="22"/>
          <w:szCs w:val="22"/>
        </w:rPr>
        <w:t></w:t>
      </w:r>
      <w:r w:rsidRPr="3E98BDA1">
        <w:rPr>
          <w:rFonts w:ascii="Arial" w:hAnsi="Arial"/>
          <w:sz w:val="22"/>
          <w:szCs w:val="22"/>
        </w:rPr>
        <w:t xml:space="preserve"> En cas de création de nouveaux services sécurisés, le mandant et le mandataire feront une nouvelle procuration, par courrier signé et envoyé à la MSA</w:t>
      </w:r>
      <w:r w:rsidR="00BC1A01">
        <w:rPr>
          <w:rFonts w:ascii="Arial" w:hAnsi="Arial"/>
          <w:sz w:val="22"/>
          <w:szCs w:val="22"/>
        </w:rPr>
        <w:t xml:space="preserve"> de Franche-Comté.</w:t>
      </w:r>
    </w:p>
    <w:p w14:paraId="144A5D23" w14:textId="4E17E3D7" w:rsidR="00BF4F3C" w:rsidRDefault="00621301">
      <w:pPr>
        <w:ind w:left="708"/>
        <w:rPr>
          <w:rFonts w:ascii="Arial" w:hAnsi="Arial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En cas de suppression d’un service mentionné dans le document, la procuration pour ce service prend fin automatiquement.</w:t>
      </w:r>
    </w:p>
    <w:p w14:paraId="019FE594" w14:textId="77777777" w:rsidR="00BF4F3C" w:rsidRDefault="00621301">
      <w:pPr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Conditions d’annulation de la procuration</w:t>
      </w:r>
    </w:p>
    <w:p w14:paraId="738610EB" w14:textId="4CC0B930" w:rsidR="00BF4F3C" w:rsidRDefault="00621301">
      <w:pPr>
        <w:ind w:left="708"/>
        <w:rPr>
          <w:rFonts w:ascii="Arial" w:hAnsi="Arial"/>
          <w:color w:val="3366FF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Le mandant ou le mandataire peuvent mettre fin à la procuration à tout moment, par courrier signé et envoyé à la MSA</w:t>
      </w:r>
      <w:r w:rsidR="00BC1A01">
        <w:rPr>
          <w:rFonts w:ascii="Arial" w:hAnsi="Arial"/>
          <w:sz w:val="22"/>
          <w:szCs w:val="22"/>
        </w:rPr>
        <w:t xml:space="preserve"> de Franche-Comté</w:t>
      </w:r>
      <w:r w:rsidRPr="329D7A94">
        <w:rPr>
          <w:rFonts w:ascii="Arial" w:hAnsi="Arial"/>
          <w:color w:val="3366FF"/>
          <w:sz w:val="22"/>
          <w:szCs w:val="22"/>
        </w:rPr>
        <w:t>.</w:t>
      </w:r>
    </w:p>
    <w:p w14:paraId="4D9DE8B5" w14:textId="271D82D5" w:rsidR="00BF4F3C" w:rsidRDefault="00621301">
      <w:pPr>
        <w:ind w:left="708"/>
        <w:rPr>
          <w:rFonts w:ascii="Arial" w:hAnsi="Arial"/>
          <w:sz w:val="22"/>
          <w:szCs w:val="22"/>
        </w:rPr>
      </w:pPr>
      <w:r>
        <w:rPr>
          <w:rFonts w:ascii="Wingdings" w:hAnsi="Wingdings"/>
          <w:sz w:val="22"/>
          <w:szCs w:val="22"/>
        </w:rPr>
        <w:t></w:t>
      </w:r>
      <w:r>
        <w:rPr>
          <w:rFonts w:ascii="Arial" w:hAnsi="Arial"/>
          <w:sz w:val="22"/>
          <w:szCs w:val="22"/>
        </w:rPr>
        <w:t xml:space="preserve"> La procuration s'éteint automatiquement après que la MSA</w:t>
      </w:r>
      <w:r w:rsidR="00BC1A01">
        <w:rPr>
          <w:rFonts w:ascii="Arial" w:hAnsi="Arial"/>
          <w:sz w:val="22"/>
          <w:szCs w:val="22"/>
        </w:rPr>
        <w:t xml:space="preserve"> de Franche-Comté </w:t>
      </w:r>
      <w:r>
        <w:rPr>
          <w:rFonts w:ascii="Arial" w:hAnsi="Arial"/>
          <w:sz w:val="22"/>
          <w:szCs w:val="22"/>
        </w:rPr>
        <w:t xml:space="preserve">ait été informée des événements suivants : </w:t>
      </w:r>
    </w:p>
    <w:p w14:paraId="253F414A" w14:textId="77777777" w:rsidR="00BF4F3C" w:rsidRDefault="0062130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la</w:t>
      </w:r>
      <w:proofErr w:type="gramEnd"/>
      <w:r>
        <w:rPr>
          <w:rFonts w:ascii="Arial" w:hAnsi="Arial"/>
          <w:sz w:val="22"/>
          <w:szCs w:val="22"/>
        </w:rPr>
        <w:t xml:space="preserve"> radiation du mandant ;</w:t>
      </w:r>
    </w:p>
    <w:p w14:paraId="4F8986FC" w14:textId="77777777" w:rsidR="00BF4F3C" w:rsidRDefault="0062130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le</w:t>
      </w:r>
      <w:proofErr w:type="gramEnd"/>
      <w:r>
        <w:rPr>
          <w:rFonts w:ascii="Arial" w:hAnsi="Arial"/>
          <w:sz w:val="22"/>
          <w:szCs w:val="22"/>
        </w:rPr>
        <w:t xml:space="preserve"> décès du mandant ou du mandataire ; </w:t>
      </w:r>
    </w:p>
    <w:p w14:paraId="00D42D2D" w14:textId="4F52FCD4" w:rsidR="00BF4F3C" w:rsidRDefault="00621301" w:rsidP="329D7A94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proofErr w:type="gramStart"/>
      <w:r w:rsidRPr="329D7A94">
        <w:rPr>
          <w:rFonts w:ascii="Arial" w:hAnsi="Arial"/>
          <w:sz w:val="22"/>
          <w:szCs w:val="22"/>
        </w:rPr>
        <w:t>l'incapacité</w:t>
      </w:r>
      <w:proofErr w:type="gramEnd"/>
      <w:r w:rsidRPr="329D7A94">
        <w:rPr>
          <w:rFonts w:ascii="Arial" w:hAnsi="Arial"/>
          <w:sz w:val="22"/>
          <w:szCs w:val="22"/>
        </w:rPr>
        <w:t xml:space="preserve"> du mandant ou du mandataire (tutelle ou curatelle) ;                 </w:t>
      </w:r>
    </w:p>
    <w:p w14:paraId="3720BAFF" w14:textId="77777777" w:rsidR="00BF4F3C" w:rsidRDefault="00621301">
      <w:pPr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Durée de la procuration</w:t>
      </w:r>
    </w:p>
    <w:p w14:paraId="3B7B4B86" w14:textId="19FB7CCC" w:rsidR="00BF4F3C" w:rsidRDefault="00621301">
      <w:pPr>
        <w:ind w:left="708"/>
        <w:rPr>
          <w:rFonts w:ascii="Arial" w:hAnsi="Arial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La procuration a une validité d’un an, reconductible tacitement chaque année.</w:t>
      </w:r>
    </w:p>
    <w:p w14:paraId="57988E27" w14:textId="77777777" w:rsidR="00BF4F3C" w:rsidRDefault="00621301">
      <w:pPr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Information complémentaire</w:t>
      </w:r>
    </w:p>
    <w:p w14:paraId="0266E9B3" w14:textId="77777777" w:rsidR="00BF4F3C" w:rsidRDefault="00621301">
      <w:pPr>
        <w:ind w:left="708"/>
        <w:jc w:val="both"/>
        <w:rPr>
          <w:rFonts w:ascii="Arial" w:hAnsi="Arial"/>
          <w:sz w:val="22"/>
          <w:szCs w:val="22"/>
        </w:rPr>
      </w:pPr>
      <w:r w:rsidRPr="329D7A94">
        <w:rPr>
          <w:rFonts w:ascii="Wingdings" w:hAnsi="Wingdings"/>
          <w:sz w:val="22"/>
          <w:szCs w:val="22"/>
        </w:rPr>
        <w:t></w:t>
      </w:r>
      <w:r w:rsidRPr="329D7A94">
        <w:rPr>
          <w:rFonts w:ascii="Arial" w:hAnsi="Arial"/>
          <w:sz w:val="22"/>
          <w:szCs w:val="22"/>
        </w:rPr>
        <w:t xml:space="preserve"> Les services rendus par les caisses MSA sont gratuits. Tout intermédiaire offrant ses services moyennant rémunération convenue à l'avance à un assuré social en vue de lui faire obtenir le bénéfice des prestations qui peuvent lui être dues est passible d'une amende. (</w:t>
      </w:r>
      <w:proofErr w:type="gramStart"/>
      <w:r w:rsidRPr="329D7A94">
        <w:rPr>
          <w:rFonts w:ascii="Arial" w:hAnsi="Arial"/>
          <w:sz w:val="22"/>
          <w:szCs w:val="22"/>
        </w:rPr>
        <w:t>art.</w:t>
      </w:r>
      <w:proofErr w:type="gramEnd"/>
      <w:r w:rsidRPr="329D7A94">
        <w:rPr>
          <w:rFonts w:ascii="Arial" w:hAnsi="Arial"/>
          <w:sz w:val="22"/>
          <w:szCs w:val="22"/>
        </w:rPr>
        <w:t xml:space="preserve"> L377.2 du code de la sécurité sociale).</w:t>
      </w:r>
    </w:p>
    <w:p w14:paraId="312A7983" w14:textId="21313C8E" w:rsidR="3E98BDA1" w:rsidRDefault="00621301" w:rsidP="00196BC6">
      <w:pPr>
        <w:ind w:left="708"/>
        <w:jc w:val="both"/>
        <w:rPr>
          <w:rFonts w:ascii="Arial" w:hAnsi="Arial"/>
          <w:sz w:val="22"/>
          <w:szCs w:val="22"/>
        </w:rPr>
      </w:pPr>
      <w:r w:rsidRPr="3E98BDA1">
        <w:rPr>
          <w:rFonts w:ascii="Wingdings" w:hAnsi="Wingdings"/>
          <w:sz w:val="22"/>
          <w:szCs w:val="22"/>
        </w:rPr>
        <w:t></w:t>
      </w:r>
      <w:r w:rsidRPr="3E98BDA1">
        <w:rPr>
          <w:rFonts w:ascii="Arial" w:hAnsi="Arial"/>
          <w:sz w:val="22"/>
          <w:szCs w:val="22"/>
        </w:rPr>
        <w:t xml:space="preserve"> Une pièce d’état civil est à joindre à la procuration par le demandeur de la procuration (l’adhérent MSA).</w:t>
      </w:r>
    </w:p>
    <w:p w14:paraId="4F572385" w14:textId="77777777" w:rsidR="00A4765A" w:rsidRDefault="00A4765A">
      <w:pPr>
        <w:suppressAutoHyphens w:val="0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br w:type="page"/>
      </w:r>
    </w:p>
    <w:p w14:paraId="72246FFB" w14:textId="77777777" w:rsidR="00A4765A" w:rsidRDefault="00A4765A" w:rsidP="008801C9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1EABEC54" w14:textId="51AFA6A4" w:rsidR="00BF4F3C" w:rsidRPr="009E34F5" w:rsidRDefault="00621301" w:rsidP="008801C9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9E34F5">
        <w:rPr>
          <w:rFonts w:ascii="Arial" w:hAnsi="Arial" w:cs="Arial"/>
          <w:b/>
          <w:bCs/>
          <w:sz w:val="28"/>
          <w:szCs w:val="32"/>
        </w:rPr>
        <w:t xml:space="preserve">Procuration pour l’utilisation des services en ligne Internet </w:t>
      </w:r>
      <w:r w:rsidRPr="00DB6A60">
        <w:rPr>
          <w:rFonts w:ascii="Arial" w:hAnsi="Arial" w:cs="Arial"/>
          <w:b/>
          <w:bCs/>
          <w:sz w:val="18"/>
          <w:szCs w:val="18"/>
        </w:rPr>
        <w:t>[</w:t>
      </w:r>
      <w:r w:rsidR="00BC1A01" w:rsidRPr="00DB6A60">
        <w:rPr>
          <w:rFonts w:ascii="Arial" w:hAnsi="Arial" w:cs="Arial"/>
          <w:i/>
          <w:iCs/>
          <w:sz w:val="18"/>
          <w:szCs w:val="18"/>
        </w:rPr>
        <w:t>https://franchecomte.msa.fr/lfp/web/msa-de-franche-comte</w:t>
      </w:r>
      <w:r w:rsidRPr="00DB6A60">
        <w:rPr>
          <w:rFonts w:ascii="Arial" w:hAnsi="Arial" w:cs="Arial"/>
          <w:b/>
          <w:bCs/>
          <w:sz w:val="18"/>
          <w:szCs w:val="18"/>
        </w:rPr>
        <w:t>]</w:t>
      </w:r>
    </w:p>
    <w:p w14:paraId="27A3846A" w14:textId="25E2CC7C" w:rsidR="00BF4F3C" w:rsidRPr="009E34F5" w:rsidRDefault="00621301" w:rsidP="329D7A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E34F5">
        <w:rPr>
          <w:rFonts w:ascii="Arial" w:hAnsi="Arial" w:cs="Arial"/>
          <w:b/>
          <w:bCs/>
          <w:sz w:val="22"/>
          <w:szCs w:val="22"/>
        </w:rPr>
        <w:t>Je soussigné(e) :</w:t>
      </w:r>
    </w:p>
    <w:p w14:paraId="0944A6BB" w14:textId="7A90756B" w:rsidR="00BF4F3C" w:rsidRPr="009E34F5" w:rsidRDefault="00621301" w:rsidP="008801C9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Nom .....................................................................Prénom .....................................................................</w:t>
      </w:r>
    </w:p>
    <w:p w14:paraId="6599E676" w14:textId="77777777" w:rsidR="00BF4F3C" w:rsidRPr="009E34F5" w:rsidRDefault="00621301" w:rsidP="008801C9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Né(e) le ..............................................Demeurant ……………………………………………………</w:t>
      </w:r>
      <w:proofErr w:type="gramStart"/>
      <w:r w:rsidRPr="009E34F5">
        <w:rPr>
          <w:rFonts w:ascii="Arial" w:hAnsi="Arial" w:cs="Arial"/>
          <w:sz w:val="22"/>
          <w:szCs w:val="22"/>
        </w:rPr>
        <w:t>…….</w:t>
      </w:r>
      <w:proofErr w:type="gramEnd"/>
      <w:r w:rsidRPr="009E34F5">
        <w:rPr>
          <w:rFonts w:ascii="Arial" w:hAnsi="Arial" w:cs="Arial"/>
          <w:sz w:val="22"/>
          <w:szCs w:val="22"/>
        </w:rPr>
        <w:t>.</w:t>
      </w:r>
    </w:p>
    <w:p w14:paraId="7D0FFE76" w14:textId="77777777" w:rsidR="00BF4F3C" w:rsidRPr="009E34F5" w:rsidRDefault="00621301" w:rsidP="008801C9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60F0C6C8" w14:textId="77777777" w:rsidR="00BF4F3C" w:rsidRPr="009E34F5" w:rsidRDefault="00621301" w:rsidP="008801C9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Votre numéro d’adhérent MSA (sécurité sociale ou Siret) : …………………………………………</w:t>
      </w:r>
      <w:proofErr w:type="gramStart"/>
      <w:r w:rsidRPr="009E34F5">
        <w:rPr>
          <w:rFonts w:ascii="Arial" w:hAnsi="Arial" w:cs="Arial"/>
          <w:sz w:val="22"/>
          <w:szCs w:val="22"/>
        </w:rPr>
        <w:t>…….</w:t>
      </w:r>
      <w:proofErr w:type="gramEnd"/>
      <w:r w:rsidRPr="009E34F5">
        <w:rPr>
          <w:rFonts w:ascii="Arial" w:hAnsi="Arial" w:cs="Arial"/>
          <w:sz w:val="22"/>
          <w:szCs w:val="22"/>
        </w:rPr>
        <w:t>.</w:t>
      </w:r>
    </w:p>
    <w:p w14:paraId="25A9DA75" w14:textId="006FF932" w:rsidR="005A7A66" w:rsidRPr="00BC1A01" w:rsidRDefault="00621301" w:rsidP="00BC1A01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Votre adresse mail : …………………………………</w:t>
      </w:r>
      <w:proofErr w:type="gramStart"/>
      <w:r w:rsidRPr="009E34F5">
        <w:rPr>
          <w:rFonts w:ascii="Arial" w:hAnsi="Arial" w:cs="Arial"/>
          <w:sz w:val="22"/>
          <w:szCs w:val="22"/>
        </w:rPr>
        <w:t>…….</w:t>
      </w:r>
      <w:proofErr w:type="gramEnd"/>
      <w:r w:rsidRPr="009E34F5">
        <w:rPr>
          <w:rFonts w:ascii="Arial" w:hAnsi="Arial" w:cs="Arial"/>
          <w:sz w:val="22"/>
          <w:szCs w:val="22"/>
        </w:rPr>
        <w:t>@.....................................................................</w:t>
      </w:r>
    </w:p>
    <w:p w14:paraId="52297588" w14:textId="7C3D4C66" w:rsidR="00BF4F3C" w:rsidRPr="009E34F5" w:rsidRDefault="00BC1A0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9E34F5">
        <w:rPr>
          <w:rFonts w:ascii="Arial" w:hAnsi="Arial" w:cs="Arial"/>
          <w:b/>
          <w:bCs/>
          <w:sz w:val="22"/>
          <w:szCs w:val="22"/>
        </w:rPr>
        <w:t>Donne</w:t>
      </w:r>
      <w:r w:rsidR="00621301" w:rsidRPr="009E34F5">
        <w:rPr>
          <w:rFonts w:ascii="Arial" w:hAnsi="Arial" w:cs="Arial"/>
          <w:b/>
          <w:bCs/>
          <w:sz w:val="22"/>
          <w:szCs w:val="22"/>
        </w:rPr>
        <w:t xml:space="preserve"> procuration, conformément aux articles 1984 à 2010 du code civil, à :</w:t>
      </w:r>
    </w:p>
    <w:p w14:paraId="4BBDFEB9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Nom, prénom ou raison sociale (entreprise) ..........................................................................................</w:t>
      </w:r>
    </w:p>
    <w:p w14:paraId="623214A6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082BE98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Adresse .................................................................................................................................................</w:t>
      </w:r>
    </w:p>
    <w:p w14:paraId="3789E7EB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18560EB3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b/>
          <w:sz w:val="22"/>
          <w:szCs w:val="22"/>
        </w:rPr>
      </w:pPr>
      <w:r w:rsidRPr="009E34F5">
        <w:rPr>
          <w:rFonts w:ascii="Arial" w:hAnsi="Arial" w:cs="Arial"/>
          <w:b/>
          <w:sz w:val="22"/>
          <w:szCs w:val="22"/>
        </w:rPr>
        <w:t>Cette personne ou cette entreprise est adhérente MSA :</w:t>
      </w:r>
    </w:p>
    <w:p w14:paraId="71BEAE5F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Merci d’indiquer son numéro d’adhérent : ……………………………………………………………………</w:t>
      </w:r>
    </w:p>
    <w:p w14:paraId="68D1FEC0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ind w:firstLine="1440"/>
        <w:rPr>
          <w:rFonts w:ascii="Arial" w:hAnsi="Arial" w:cs="Arial"/>
          <w:sz w:val="22"/>
          <w:szCs w:val="22"/>
        </w:rPr>
      </w:pPr>
      <w:proofErr w:type="gramStart"/>
      <w:r w:rsidRPr="009E34F5">
        <w:rPr>
          <w:rFonts w:ascii="Arial" w:hAnsi="Arial" w:cs="Arial"/>
          <w:sz w:val="22"/>
          <w:szCs w:val="22"/>
        </w:rPr>
        <w:t>son</w:t>
      </w:r>
      <w:proofErr w:type="gramEnd"/>
      <w:r w:rsidRPr="009E34F5">
        <w:rPr>
          <w:rFonts w:ascii="Arial" w:hAnsi="Arial" w:cs="Arial"/>
          <w:sz w:val="22"/>
          <w:szCs w:val="22"/>
        </w:rPr>
        <w:t xml:space="preserve"> adresse e-mail : …………………………………@……………….…………………….</w:t>
      </w:r>
    </w:p>
    <w:p w14:paraId="2DBF0D7D" w14:textId="77777777" w:rsidR="00BF4F3C" w:rsidRPr="009E34F5" w:rsidRDefault="00BF4F3C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b/>
          <w:sz w:val="10"/>
          <w:szCs w:val="10"/>
        </w:rPr>
      </w:pPr>
    </w:p>
    <w:p w14:paraId="58DD88A5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b/>
          <w:sz w:val="22"/>
          <w:szCs w:val="22"/>
        </w:rPr>
      </w:pPr>
      <w:r w:rsidRPr="009E34F5">
        <w:rPr>
          <w:rFonts w:ascii="Arial" w:hAnsi="Arial" w:cs="Arial"/>
          <w:b/>
          <w:sz w:val="22"/>
          <w:szCs w:val="22"/>
        </w:rPr>
        <w:t>Cette personne ou cette entreprise n’est pas adhérente MSA :</w:t>
      </w:r>
    </w:p>
    <w:p w14:paraId="30AB9C8B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 xml:space="preserve">Pour sa connexion elle aura besoin d’un identifiant : n° SIRET pour les tiers déclarants, comptables et pour les autres, un identifiant à 6 caractères en </w:t>
      </w:r>
      <w:r w:rsidRPr="009E34F5">
        <w:rPr>
          <w:rFonts w:ascii="Arial" w:hAnsi="Arial"/>
          <w:sz w:val="22"/>
          <w:szCs w:val="22"/>
        </w:rPr>
        <w:t>lettres minuscules et/ou chiffres. (Les majuscules, les accents et les ponctuations ne sont pas admis).</w:t>
      </w:r>
    </w:p>
    <w:p w14:paraId="6B62F1B3" w14:textId="77777777" w:rsidR="00BF4F3C" w:rsidRPr="009E34F5" w:rsidRDefault="00BF4F3C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/>
          <w:sz w:val="4"/>
          <w:szCs w:val="4"/>
        </w:rPr>
      </w:pPr>
    </w:p>
    <w:p w14:paraId="31560A6E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Si un identifiant a déjà été choisi par cette personne ou cette entreprise pour une autre procuration, nous lui conseillons d’utiliser le même.</w:t>
      </w:r>
    </w:p>
    <w:p w14:paraId="02F2C34E" w14:textId="77777777" w:rsidR="00BF4F3C" w:rsidRPr="009E34F5" w:rsidRDefault="00BF4F3C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4"/>
          <w:szCs w:val="4"/>
        </w:rPr>
      </w:pPr>
    </w:p>
    <w:p w14:paraId="1D582187" w14:textId="77777777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spacing w:after="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Merci d’indiquer son identifiant (choisi ou déjà utilisé) :   ………………………………………………….</w:t>
      </w:r>
    </w:p>
    <w:p w14:paraId="19219836" w14:textId="408A3098" w:rsidR="00BF4F3C" w:rsidRPr="009E34F5" w:rsidRDefault="00621301" w:rsidP="00196BC6">
      <w:pPr>
        <w:pBdr>
          <w:top w:val="single" w:sz="4" w:space="0" w:color="00000A"/>
          <w:left w:val="single" w:sz="4" w:space="11" w:color="00000A"/>
          <w:bottom w:val="single" w:sz="4" w:space="0" w:color="00000A"/>
          <w:right w:val="single" w:sz="4" w:space="0" w:color="00000A"/>
        </w:pBdr>
        <w:tabs>
          <w:tab w:val="left" w:pos="1440"/>
        </w:tabs>
        <w:spacing w:after="0"/>
        <w:ind w:firstLine="1418"/>
        <w:rPr>
          <w:rFonts w:ascii="Arial" w:hAnsi="Arial" w:cs="Arial"/>
          <w:b/>
          <w:bCs/>
          <w:sz w:val="22"/>
          <w:szCs w:val="22"/>
        </w:rPr>
        <w:sectPr w:rsidR="00BF4F3C" w:rsidRPr="009E34F5" w:rsidSect="00A35796">
          <w:pgSz w:w="11906" w:h="16838"/>
          <w:pgMar w:top="426" w:right="720" w:bottom="720" w:left="720" w:header="330" w:footer="567" w:gutter="0"/>
          <w:cols w:space="720"/>
          <w:formProt w:val="0"/>
          <w:docGrid w:linePitch="360"/>
        </w:sectPr>
      </w:pPr>
      <w:r w:rsidRPr="009E34F5"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Pr="009E34F5">
        <w:rPr>
          <w:rFonts w:ascii="Arial" w:hAnsi="Arial" w:cs="Arial"/>
          <w:sz w:val="22"/>
          <w:szCs w:val="22"/>
        </w:rPr>
        <w:t>son</w:t>
      </w:r>
      <w:proofErr w:type="gramEnd"/>
      <w:r w:rsidRPr="009E34F5">
        <w:rPr>
          <w:rFonts w:ascii="Arial" w:hAnsi="Arial" w:cs="Arial"/>
          <w:sz w:val="22"/>
          <w:szCs w:val="22"/>
        </w:rPr>
        <w:t xml:space="preserve"> adresse e-mail :   …………………………….….@…………………………………...</w:t>
      </w:r>
      <w:r w:rsidR="00297AB8" w:rsidRPr="009E34F5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3466B5DB" w14:textId="77777777" w:rsidR="0032787E" w:rsidRDefault="0032787E" w:rsidP="0032787E">
      <w:pPr>
        <w:spacing w:after="0"/>
        <w:ind w:left="-539" w:firstLine="180"/>
        <w:rPr>
          <w:rFonts w:ascii="Arial" w:hAnsi="Arial" w:cs="Arial"/>
          <w:b/>
          <w:bCs/>
          <w:sz w:val="22"/>
          <w:szCs w:val="22"/>
        </w:rPr>
      </w:pPr>
    </w:p>
    <w:p w14:paraId="2758082B" w14:textId="53A2759B" w:rsidR="0032787E" w:rsidRDefault="0032787E" w:rsidP="0032787E">
      <w:pPr>
        <w:spacing w:after="0"/>
        <w:ind w:left="-539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009E34F5">
        <w:rPr>
          <w:rFonts w:ascii="Arial" w:hAnsi="Arial" w:cs="Arial"/>
          <w:b/>
          <w:bCs/>
          <w:sz w:val="22"/>
          <w:szCs w:val="22"/>
        </w:rPr>
        <w:t>Pour utiliser les services en ligne suivants :</w:t>
      </w:r>
      <w:r w:rsidRPr="009E34F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A869AC5" w14:textId="77777777" w:rsidR="0032787E" w:rsidRPr="009E34F5" w:rsidRDefault="0032787E" w:rsidP="0032787E">
      <w:pPr>
        <w:spacing w:after="0"/>
        <w:ind w:left="-539" w:firstLine="180"/>
        <w:rPr>
          <w:rFonts w:ascii="Arial" w:hAnsi="Arial" w:cs="Arial"/>
          <w:b/>
          <w:bCs/>
          <w:sz w:val="14"/>
          <w:szCs w:val="14"/>
          <w:u w:val="single"/>
        </w:rPr>
      </w:pPr>
    </w:p>
    <w:p w14:paraId="5AE665FC" w14:textId="5C8F3706" w:rsidR="00BF4F3C" w:rsidRPr="009E34F5" w:rsidRDefault="0062130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180"/>
        <w:rPr>
          <w:rFonts w:ascii="Arial" w:hAnsi="Arial" w:cs="Arial"/>
          <w:b/>
          <w:bCs/>
          <w:sz w:val="22"/>
          <w:szCs w:val="22"/>
        </w:rPr>
      </w:pPr>
      <w:r w:rsidRPr="009E34F5">
        <w:rPr>
          <w:rFonts w:ascii="Arial" w:hAnsi="Arial" w:cs="Arial"/>
          <w:b/>
          <w:bCs/>
          <w:sz w:val="22"/>
          <w:szCs w:val="22"/>
          <w:u w:val="single"/>
        </w:rPr>
        <w:t>Bouquet Entreprise</w:t>
      </w:r>
      <w:r w:rsidRPr="009E34F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N° de Siret : ………………………………</w:t>
      </w:r>
      <w:proofErr w:type="gramStart"/>
      <w:r w:rsidRPr="009E34F5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9E34F5">
        <w:rPr>
          <w:rFonts w:ascii="Arial" w:hAnsi="Arial" w:cs="Arial"/>
          <w:b/>
          <w:bCs/>
          <w:sz w:val="22"/>
          <w:szCs w:val="22"/>
        </w:rPr>
        <w:t>.</w:t>
      </w:r>
    </w:p>
    <w:p w14:paraId="769D0D3C" w14:textId="77777777" w:rsidR="00BF4F3C" w:rsidRPr="009E34F5" w:rsidRDefault="00BF4F3C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180"/>
        <w:rPr>
          <w:rFonts w:ascii="Arial" w:hAnsi="Arial" w:cs="Arial"/>
          <w:b/>
          <w:bCs/>
          <w:sz w:val="6"/>
          <w:szCs w:val="8"/>
        </w:rPr>
      </w:pPr>
    </w:p>
    <w:p w14:paraId="633AF1BD" w14:textId="77777777" w:rsidR="00BF4F3C" w:rsidRPr="009E34F5" w:rsidRDefault="0062130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009E34F5">
        <w:rPr>
          <w:rFonts w:ascii="Wingdings" w:hAnsi="Wingdings" w:cs="Arial"/>
          <w:b/>
          <w:bCs/>
          <w:sz w:val="22"/>
          <w:szCs w:val="22"/>
          <w:u w:val="single"/>
        </w:rPr>
        <w:t></w:t>
      </w:r>
      <w:r w:rsidRPr="009E34F5">
        <w:rPr>
          <w:rFonts w:ascii="Arial" w:hAnsi="Arial" w:cs="Arial"/>
          <w:b/>
          <w:bCs/>
          <w:sz w:val="22"/>
          <w:szCs w:val="22"/>
          <w:u w:val="single"/>
        </w:rPr>
        <w:t xml:space="preserve"> L’ensemble des services « Entreprise »</w:t>
      </w:r>
    </w:p>
    <w:p w14:paraId="54CD245A" w14:textId="77777777" w:rsidR="00BF4F3C" w:rsidRPr="009E34F5" w:rsidRDefault="00BF4F3C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/>
        <w:rPr>
          <w:rFonts w:ascii="Arial" w:hAnsi="Arial" w:cs="Arial"/>
          <w:sz w:val="10"/>
          <w:szCs w:val="22"/>
        </w:rPr>
      </w:pPr>
    </w:p>
    <w:p w14:paraId="58A17DBA" w14:textId="4971CFAB" w:rsidR="00A221A2" w:rsidRPr="009E34F5" w:rsidRDefault="0062130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Consulter mes factures d'assurances sociales</w:t>
      </w:r>
      <w:r w:rsidR="00A221A2">
        <w:rPr>
          <w:rFonts w:ascii="Arial" w:hAnsi="Arial" w:cs="Arial"/>
          <w:sz w:val="22"/>
          <w:szCs w:val="22"/>
        </w:rPr>
        <w:tab/>
        <w:t xml:space="preserve">    </w:t>
      </w:r>
      <w:r w:rsidR="00A221A2" w:rsidRPr="009E34F5">
        <w:rPr>
          <w:rFonts w:ascii="Wingdings" w:hAnsi="Wingdings" w:cs="Arial"/>
          <w:sz w:val="22"/>
          <w:szCs w:val="22"/>
        </w:rPr>
        <w:t></w:t>
      </w:r>
      <w:r w:rsidR="00A221A2" w:rsidRPr="009E34F5">
        <w:rPr>
          <w:rFonts w:ascii="Arial" w:hAnsi="Arial" w:cs="Arial"/>
          <w:sz w:val="22"/>
          <w:szCs w:val="22"/>
        </w:rPr>
        <w:t xml:space="preserve"> Consulter mon compte adhérent Entreprise</w:t>
      </w:r>
    </w:p>
    <w:p w14:paraId="646EBCA2" w14:textId="3E16FBCC" w:rsidR="00BF4F3C" w:rsidRDefault="0062130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Consulter le relevé parcellaire </w:t>
      </w:r>
      <w:r w:rsidR="00A221A2">
        <w:rPr>
          <w:rFonts w:ascii="Arial" w:hAnsi="Arial" w:cs="Arial"/>
          <w:sz w:val="22"/>
          <w:szCs w:val="22"/>
        </w:rPr>
        <w:tab/>
      </w:r>
      <w:r w:rsidR="00A221A2">
        <w:rPr>
          <w:rFonts w:ascii="Arial" w:hAnsi="Arial" w:cs="Arial"/>
          <w:sz w:val="22"/>
          <w:szCs w:val="22"/>
        </w:rPr>
        <w:tab/>
      </w:r>
      <w:r w:rsidR="00A221A2">
        <w:rPr>
          <w:rFonts w:ascii="Arial" w:hAnsi="Arial" w:cs="Arial"/>
          <w:sz w:val="22"/>
          <w:szCs w:val="22"/>
        </w:rPr>
        <w:tab/>
        <w:t xml:space="preserve"> 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Déclaration Préalable A l’Embauche (DPAE)</w:t>
      </w:r>
    </w:p>
    <w:p w14:paraId="32559910" w14:textId="4CFDC262" w:rsidR="00A221A2" w:rsidRPr="009E34F5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</w:t>
      </w:r>
      <w:bookmarkStart w:id="0" w:name="_Hlk53147263"/>
      <w:bookmarkEnd w:id="0"/>
      <w:r w:rsidRPr="009E34F5">
        <w:rPr>
          <w:rFonts w:ascii="Arial" w:hAnsi="Arial" w:cs="Arial"/>
          <w:sz w:val="22"/>
          <w:szCs w:val="22"/>
        </w:rPr>
        <w:t>Décomptes d’Indemnités journalières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Demander un RDV</w:t>
      </w:r>
    </w:p>
    <w:p w14:paraId="18DDBF73" w14:textId="2D9F2290" w:rsidR="00A221A2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Demander mes attestations professionnelles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Déposer et suivre un fichier déclaratif</w:t>
      </w:r>
    </w:p>
    <w:p w14:paraId="6A083FE6" w14:textId="77777777" w:rsidR="00FA72FC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A35796">
        <w:rPr>
          <w:rFonts w:ascii="Wingdings" w:hAnsi="Wingdings" w:cs="Arial"/>
          <w:sz w:val="22"/>
          <w:szCs w:val="22"/>
        </w:rPr>
        <w:t></w:t>
      </w:r>
      <w:r w:rsidRPr="00A35796">
        <w:rPr>
          <w:rFonts w:ascii="Arial" w:hAnsi="Arial" w:cs="Arial"/>
          <w:sz w:val="22"/>
          <w:szCs w:val="22"/>
        </w:rPr>
        <w:t xml:space="preserve"> Déposer un document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Echanger des fichiers avec la MSA (hors DS)</w:t>
      </w:r>
      <w:r>
        <w:rPr>
          <w:rFonts w:ascii="Arial" w:hAnsi="Arial" w:cs="Arial"/>
          <w:sz w:val="22"/>
          <w:szCs w:val="22"/>
        </w:rPr>
        <w:tab/>
      </w:r>
    </w:p>
    <w:p w14:paraId="1D2BF637" w14:textId="12F20721" w:rsidR="00A221A2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Effectuer une Déclaration de Salaires (DS)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Envoyer un message (Ma messagerie)</w:t>
      </w:r>
    </w:p>
    <w:p w14:paraId="0A88A7CB" w14:textId="2B0EB1DD" w:rsidR="00A221A2" w:rsidRPr="009E34F5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Gérer mes comptes de télérèglemen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Régler mes factures </w:t>
      </w:r>
    </w:p>
    <w:p w14:paraId="4CED3FF1" w14:textId="77777777" w:rsidR="00BF4F3C" w:rsidRPr="009E34F5" w:rsidRDefault="0062130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Déclarer des salaires pour les paiements des indemnités journalières (hors AT)</w:t>
      </w:r>
    </w:p>
    <w:p w14:paraId="3CA4BEF7" w14:textId="77777777" w:rsidR="00BF4F3C" w:rsidRPr="009E34F5" w:rsidRDefault="0062130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Déclarer et gérer un Accident du Travail salarié (DAT) </w:t>
      </w:r>
    </w:p>
    <w:p w14:paraId="5C612F18" w14:textId="77777777" w:rsidR="002D2351" w:rsidRDefault="0062130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Déclarer le changement d’adresse de mon entreprise</w:t>
      </w:r>
    </w:p>
    <w:p w14:paraId="3EB044D9" w14:textId="00C1947E" w:rsidR="00BF4F3C" w:rsidRDefault="002D2351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</w:t>
      </w:r>
      <w:r w:rsidR="00621301" w:rsidRPr="009E34F5">
        <w:rPr>
          <w:rFonts w:ascii="Arial" w:hAnsi="Arial" w:cs="Arial"/>
          <w:sz w:val="22"/>
          <w:szCs w:val="22"/>
        </w:rPr>
        <w:t>Déclarer une modification des données du contrat de travail</w:t>
      </w:r>
    </w:p>
    <w:p w14:paraId="1ADE449F" w14:textId="77777777" w:rsidR="00A221A2" w:rsidRPr="009E34F5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Mes documents (voir en annexe la liste des documents consultables)</w:t>
      </w:r>
    </w:p>
    <w:p w14:paraId="5707AA43" w14:textId="77777777" w:rsidR="00A221A2" w:rsidRPr="009E34F5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bookmarkStart w:id="1" w:name="_Hlk53147250"/>
      <w:bookmarkEnd w:id="1"/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Transférer le fichier déclaration de salaires (SEF DS)</w:t>
      </w:r>
    </w:p>
    <w:p w14:paraId="5E7132AE" w14:textId="77777777" w:rsidR="00A221A2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</w:p>
    <w:p w14:paraId="2D86F1C3" w14:textId="77777777" w:rsidR="002D2351" w:rsidRDefault="00785B77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Arial" w:hAnsi="Arial" w:cs="Arial"/>
          <w:sz w:val="22"/>
          <w:szCs w:val="22"/>
        </w:rPr>
        <w:t>DSN</w:t>
      </w:r>
    </w:p>
    <w:p w14:paraId="4C96F138" w14:textId="2E38B0B5" w:rsidR="002D2351" w:rsidRDefault="00785B77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Gérer mon inscription à la DSN</w:t>
      </w:r>
      <w:r w:rsidR="00FA72FC">
        <w:rPr>
          <w:rFonts w:ascii="Arial" w:hAnsi="Arial" w:cs="Arial"/>
          <w:sz w:val="22"/>
          <w:szCs w:val="22"/>
        </w:rPr>
        <w:tab/>
      </w:r>
      <w:r w:rsidR="00FA72FC">
        <w:rPr>
          <w:rFonts w:ascii="Arial" w:hAnsi="Arial" w:cs="Arial"/>
          <w:sz w:val="22"/>
          <w:szCs w:val="22"/>
        </w:rPr>
        <w:tab/>
      </w:r>
      <w:r w:rsidR="00FA72FC">
        <w:rPr>
          <w:rFonts w:ascii="Arial" w:hAnsi="Arial" w:cs="Arial"/>
          <w:sz w:val="22"/>
          <w:szCs w:val="22"/>
        </w:rPr>
        <w:tab/>
      </w:r>
      <w:r w:rsidR="00F85A3E">
        <w:rPr>
          <w:rFonts w:ascii="Arial" w:hAnsi="Arial" w:cs="Arial"/>
          <w:sz w:val="22"/>
          <w:szCs w:val="22"/>
        </w:rPr>
        <w:t xml:space="preserve">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Mes règlements DSN </w:t>
      </w:r>
    </w:p>
    <w:p w14:paraId="3C28FF76" w14:textId="1F5A8DFC" w:rsidR="00785B77" w:rsidRDefault="00785B77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Suivre et déposer une DSN</w:t>
      </w:r>
      <w:r w:rsidR="00FA72FC">
        <w:rPr>
          <w:rFonts w:ascii="Arial" w:hAnsi="Arial" w:cs="Arial"/>
          <w:sz w:val="22"/>
          <w:szCs w:val="22"/>
        </w:rPr>
        <w:tab/>
      </w:r>
      <w:r w:rsidR="00FA72FC">
        <w:rPr>
          <w:rFonts w:ascii="Arial" w:hAnsi="Arial" w:cs="Arial"/>
          <w:sz w:val="22"/>
          <w:szCs w:val="22"/>
        </w:rPr>
        <w:tab/>
      </w:r>
      <w:r w:rsidR="00FA72FC">
        <w:rPr>
          <w:rFonts w:ascii="Arial" w:hAnsi="Arial" w:cs="Arial"/>
          <w:sz w:val="22"/>
          <w:szCs w:val="22"/>
        </w:rPr>
        <w:tab/>
      </w:r>
      <w:r w:rsidR="00F85A3E">
        <w:rPr>
          <w:rFonts w:ascii="Arial" w:hAnsi="Arial" w:cs="Arial"/>
          <w:sz w:val="22"/>
          <w:szCs w:val="22"/>
        </w:rPr>
        <w:t xml:space="preserve">   </w:t>
      </w: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Visualiser et vérifier mes DSN</w:t>
      </w:r>
    </w:p>
    <w:p w14:paraId="275E4D3C" w14:textId="77777777" w:rsidR="00A221A2" w:rsidRPr="009E34F5" w:rsidRDefault="00A221A2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</w:p>
    <w:p w14:paraId="559182C1" w14:textId="77777777" w:rsidR="002D2351" w:rsidRDefault="007C2AB6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8BAD5DC" w14:textId="2C060DD1" w:rsidR="002D2351" w:rsidRDefault="007C2AB6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</w:t>
      </w:r>
      <w:r w:rsidRPr="00A35796">
        <w:rPr>
          <w:rFonts w:ascii="Arial" w:hAnsi="Arial" w:cs="Arial"/>
          <w:sz w:val="22"/>
          <w:szCs w:val="22"/>
        </w:rPr>
        <w:t>Demander l’adhésion au TESA</w:t>
      </w:r>
      <w:r w:rsidR="00785B77">
        <w:rPr>
          <w:rFonts w:ascii="Arial" w:hAnsi="Arial" w:cs="Arial"/>
          <w:sz w:val="22"/>
          <w:szCs w:val="22"/>
        </w:rPr>
        <w:tab/>
      </w:r>
      <w:r w:rsidR="00785B77">
        <w:rPr>
          <w:rFonts w:ascii="Arial" w:hAnsi="Arial" w:cs="Arial"/>
          <w:sz w:val="22"/>
          <w:szCs w:val="22"/>
        </w:rPr>
        <w:tab/>
      </w:r>
      <w:r w:rsidR="00785B77">
        <w:rPr>
          <w:rFonts w:ascii="Arial" w:hAnsi="Arial" w:cs="Arial"/>
          <w:sz w:val="22"/>
          <w:szCs w:val="22"/>
        </w:rPr>
        <w:tab/>
      </w:r>
      <w:r w:rsidR="00F85A3E">
        <w:rPr>
          <w:rFonts w:ascii="Arial" w:hAnsi="Arial" w:cs="Arial"/>
          <w:sz w:val="22"/>
          <w:szCs w:val="22"/>
        </w:rPr>
        <w:t xml:space="preserve">   </w:t>
      </w:r>
      <w:r w:rsidR="00785B77" w:rsidRPr="009E34F5">
        <w:rPr>
          <w:rFonts w:ascii="Wingdings" w:hAnsi="Wingdings" w:cs="Arial"/>
          <w:sz w:val="22"/>
          <w:szCs w:val="22"/>
        </w:rPr>
        <w:t></w:t>
      </w:r>
      <w:r w:rsidR="00785B77" w:rsidRPr="009E34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B77" w:rsidRPr="009E34F5">
        <w:rPr>
          <w:rFonts w:ascii="Arial" w:hAnsi="Arial" w:cs="Arial"/>
          <w:sz w:val="22"/>
          <w:szCs w:val="22"/>
        </w:rPr>
        <w:t>TESA</w:t>
      </w:r>
      <w:proofErr w:type="spellEnd"/>
      <w:r w:rsidR="00785B77" w:rsidRPr="009E34F5">
        <w:rPr>
          <w:rFonts w:ascii="Arial" w:hAnsi="Arial" w:cs="Arial"/>
          <w:sz w:val="22"/>
          <w:szCs w:val="22"/>
        </w:rPr>
        <w:t xml:space="preserve"> simplifié (uniquement CDD)</w:t>
      </w:r>
    </w:p>
    <w:p w14:paraId="7BBDD5C4" w14:textId="1D6A48EB" w:rsidR="002D2351" w:rsidRDefault="00785B77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  <w:r w:rsidRPr="009E34F5">
        <w:rPr>
          <w:rFonts w:ascii="Wingdings" w:hAnsi="Wingdings" w:cs="Arial"/>
          <w:sz w:val="22"/>
          <w:szCs w:val="22"/>
        </w:rPr>
        <w:t></w:t>
      </w:r>
      <w:r w:rsidRPr="009E34F5">
        <w:rPr>
          <w:rFonts w:ascii="Arial" w:hAnsi="Arial" w:cs="Arial"/>
          <w:sz w:val="22"/>
          <w:szCs w:val="22"/>
        </w:rPr>
        <w:t xml:space="preserve"> TESA + (CDD et CDI)</w:t>
      </w:r>
    </w:p>
    <w:p w14:paraId="117C1A1F" w14:textId="77777777" w:rsidR="0094768E" w:rsidRDefault="0094768E" w:rsidP="00327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39" w:firstLine="540"/>
        <w:rPr>
          <w:rFonts w:ascii="Arial" w:hAnsi="Arial" w:cs="Arial"/>
          <w:sz w:val="22"/>
          <w:szCs w:val="22"/>
        </w:rPr>
      </w:pPr>
    </w:p>
    <w:p w14:paraId="6B1BAA85" w14:textId="77777777" w:rsidR="0032787E" w:rsidRDefault="0032787E" w:rsidP="0032787E">
      <w:pPr>
        <w:spacing w:after="0"/>
        <w:ind w:left="-539" w:firstLine="540"/>
        <w:rPr>
          <w:rFonts w:ascii="Arial" w:hAnsi="Arial" w:cs="Arial"/>
          <w:sz w:val="22"/>
          <w:szCs w:val="22"/>
        </w:rPr>
      </w:pPr>
    </w:p>
    <w:p w14:paraId="30D7AA69" w14:textId="51AD0C00" w:rsidR="00BF4F3C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/>
        <w:rPr>
          <w:rFonts w:ascii="Arial" w:hAnsi="Arial" w:cs="Arial"/>
          <w:b/>
          <w:bCs/>
          <w:sz w:val="22"/>
          <w:szCs w:val="22"/>
        </w:rPr>
      </w:pPr>
      <w:r w:rsidRPr="17703363">
        <w:rPr>
          <w:rFonts w:ascii="Arial" w:hAnsi="Arial" w:cs="Arial"/>
          <w:b/>
          <w:bCs/>
          <w:sz w:val="22"/>
          <w:szCs w:val="22"/>
          <w:u w:val="single"/>
        </w:rPr>
        <w:t>Bouquet Particulier/Exploitant :</w:t>
      </w:r>
      <w:r w:rsidRPr="17703363">
        <w:rPr>
          <w:rFonts w:ascii="Arial" w:hAnsi="Arial" w:cs="Arial"/>
          <w:b/>
          <w:bCs/>
          <w:sz w:val="22"/>
          <w:szCs w:val="22"/>
        </w:rPr>
        <w:t xml:space="preserve">                              N° de sécurité sociale</w:t>
      </w:r>
      <w:proofErr w:type="gramStart"/>
      <w:r w:rsidRPr="17703363">
        <w:rPr>
          <w:rFonts w:ascii="Arial" w:hAnsi="Arial" w:cs="Arial"/>
          <w:b/>
          <w:bCs/>
          <w:sz w:val="22"/>
          <w:szCs w:val="22"/>
        </w:rPr>
        <w:t xml:space="preserve"> : ….</w:t>
      </w:r>
      <w:proofErr w:type="gramEnd"/>
      <w:r w:rsidRPr="17703363">
        <w:rPr>
          <w:rFonts w:ascii="Arial" w:hAnsi="Arial" w:cs="Arial"/>
          <w:b/>
          <w:bCs/>
          <w:sz w:val="22"/>
          <w:szCs w:val="22"/>
        </w:rPr>
        <w:t>……...…………….………</w:t>
      </w:r>
    </w:p>
    <w:p w14:paraId="76B242B9" w14:textId="77777777" w:rsidR="0094768E" w:rsidRPr="00A277D0" w:rsidRDefault="0094768E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/>
        <w:rPr>
          <w:rFonts w:ascii="Arial" w:hAnsi="Arial" w:cs="Arial"/>
          <w:b/>
          <w:bCs/>
          <w:sz w:val="22"/>
          <w:szCs w:val="22"/>
        </w:rPr>
      </w:pPr>
    </w:p>
    <w:p w14:paraId="33388F7B" w14:textId="0F789D7D" w:rsidR="00BF4F3C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17703363">
        <w:rPr>
          <w:rFonts w:ascii="Wingdings" w:hAnsi="Wingdings" w:cs="Arial"/>
          <w:b/>
          <w:bCs/>
          <w:sz w:val="22"/>
          <w:szCs w:val="22"/>
          <w:u w:val="single"/>
        </w:rPr>
        <w:t></w:t>
      </w:r>
      <w:r w:rsidRPr="17703363">
        <w:rPr>
          <w:rFonts w:ascii="Arial" w:hAnsi="Arial" w:cs="Arial"/>
          <w:b/>
          <w:bCs/>
          <w:sz w:val="22"/>
          <w:szCs w:val="22"/>
          <w:u w:val="single"/>
        </w:rPr>
        <w:t xml:space="preserve"> L’ensemble des services « Particulier » :</w:t>
      </w:r>
    </w:p>
    <w:p w14:paraId="213E8945" w14:textId="2E78B258" w:rsidR="002D2351" w:rsidRPr="009E34F5" w:rsidRDefault="002D235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17703363">
        <w:rPr>
          <w:rFonts w:ascii="Arial" w:hAnsi="Arial" w:cs="Arial"/>
          <w:b/>
          <w:bCs/>
          <w:sz w:val="22"/>
          <w:szCs w:val="22"/>
          <w:u w:val="single"/>
        </w:rPr>
        <w:t>Santé</w:t>
      </w:r>
    </w:p>
    <w:p w14:paraId="7196D064" w14:textId="77777777" w:rsidR="00BF4F3C" w:rsidRPr="009E34F5" w:rsidRDefault="00BF4F3C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/>
        <w:rPr>
          <w:rFonts w:ascii="Arial" w:hAnsi="Arial" w:cs="Arial"/>
          <w:b/>
          <w:bCs/>
          <w:sz w:val="4"/>
          <w:szCs w:val="4"/>
        </w:rPr>
      </w:pPr>
    </w:p>
    <w:p w14:paraId="1BF4BE83" w14:textId="3E6DCFD7" w:rsidR="002D2351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Attestation de droits maladie</w:t>
      </w:r>
      <w:r>
        <w:tab/>
      </w:r>
      <w:r>
        <w:tab/>
      </w:r>
      <w:r>
        <w:tab/>
      </w:r>
      <w:r>
        <w:tab/>
      </w:r>
      <w:r w:rsidR="002D2351" w:rsidRPr="17703363">
        <w:rPr>
          <w:rFonts w:ascii="Wingdings" w:hAnsi="Wingdings" w:cs="Arial"/>
          <w:sz w:val="22"/>
          <w:szCs w:val="22"/>
        </w:rPr>
        <w:t></w:t>
      </w:r>
      <w:r w:rsidR="002D2351" w:rsidRPr="17703363">
        <w:rPr>
          <w:rFonts w:ascii="Arial" w:hAnsi="Arial" w:cs="Arial"/>
          <w:sz w:val="22"/>
          <w:szCs w:val="22"/>
        </w:rPr>
        <w:t xml:space="preserve"> Attestation médecin traitant</w:t>
      </w:r>
    </w:p>
    <w:p w14:paraId="7BF4C227" w14:textId="08E1975D" w:rsidR="006F2735" w:rsidRPr="00517AC0" w:rsidRDefault="002D235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COVID : déclarer une maladie professionnelle</w:t>
      </w:r>
      <w:r>
        <w:tab/>
      </w:r>
      <w:r>
        <w:tab/>
      </w: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la complémentaire santé solidaire </w:t>
      </w:r>
    </w:p>
    <w:p w14:paraId="2750D3B2" w14:textId="5D3EB618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ma carte européenne d'assurance maladie</w:t>
      </w:r>
      <w:r w:rsidR="002D2351">
        <w:tab/>
      </w:r>
      <w:r w:rsidR="0094768E" w:rsidRPr="17703363">
        <w:rPr>
          <w:rFonts w:ascii="Wingdings" w:hAnsi="Wingdings" w:cs="Arial"/>
          <w:sz w:val="22"/>
          <w:szCs w:val="22"/>
        </w:rPr>
        <w:t></w:t>
      </w:r>
      <w:r w:rsidR="0094768E" w:rsidRPr="17703363">
        <w:rPr>
          <w:rFonts w:ascii="Arial" w:hAnsi="Arial" w:cs="Arial"/>
          <w:sz w:val="22"/>
          <w:szCs w:val="22"/>
        </w:rPr>
        <w:t xml:space="preserve"> Ma carte vitale</w:t>
      </w:r>
    </w:p>
    <w:p w14:paraId="1D084408" w14:textId="4724D9EE" w:rsidR="002D2351" w:rsidRPr="009E34F5" w:rsidRDefault="002D235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Participations forfaitaires et franchises</w:t>
      </w:r>
      <w:r>
        <w:tab/>
      </w:r>
      <w:r>
        <w:tab/>
      </w:r>
      <w:r>
        <w:tab/>
      </w:r>
      <w:r w:rsidR="006F2735" w:rsidRPr="17703363">
        <w:rPr>
          <w:rFonts w:ascii="Wingdings" w:hAnsi="Wingdings" w:cs="Arial"/>
          <w:sz w:val="22"/>
          <w:szCs w:val="22"/>
        </w:rPr>
        <w:t></w:t>
      </w:r>
      <w:r w:rsidR="006F2735" w:rsidRPr="17703363">
        <w:rPr>
          <w:rFonts w:ascii="Arial" w:hAnsi="Arial" w:cs="Arial"/>
          <w:sz w:val="22"/>
          <w:szCs w:val="22"/>
        </w:rPr>
        <w:t xml:space="preserve"> Relevé annuel de prestations santé (RAPS)</w:t>
      </w:r>
    </w:p>
    <w:p w14:paraId="1F2DE10C" w14:textId="528AB6A0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17703363">
        <w:rPr>
          <w:rFonts w:ascii="Arial" w:hAnsi="Arial" w:cs="Arial"/>
          <w:b/>
          <w:bCs/>
          <w:sz w:val="22"/>
          <w:szCs w:val="22"/>
          <w:u w:val="single"/>
        </w:rPr>
        <w:t>Famille</w:t>
      </w:r>
    </w:p>
    <w:p w14:paraId="36FDAC19" w14:textId="6CEC3CEA" w:rsidR="006F2735" w:rsidRPr="00517AC0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Attestation de droits RSA</w:t>
      </w:r>
      <w:r>
        <w:tab/>
      </w:r>
      <w:r>
        <w:tab/>
      </w:r>
      <w:r>
        <w:tab/>
      </w:r>
      <w:r>
        <w:tab/>
      </w:r>
      <w:r>
        <w:tab/>
      </w:r>
      <w:r w:rsidR="006F2735" w:rsidRPr="17703363">
        <w:rPr>
          <w:rFonts w:ascii="Wingdings" w:hAnsi="Wingdings" w:cs="Arial"/>
          <w:sz w:val="22"/>
          <w:szCs w:val="22"/>
        </w:rPr>
        <w:t></w:t>
      </w:r>
      <w:r w:rsidR="006F2735" w:rsidRPr="17703363">
        <w:rPr>
          <w:rFonts w:ascii="Arial" w:hAnsi="Arial" w:cs="Arial"/>
          <w:sz w:val="22"/>
          <w:szCs w:val="22"/>
        </w:rPr>
        <w:t xml:space="preserve"> Demande de RSA</w:t>
      </w:r>
      <w:r>
        <w:tab/>
      </w:r>
      <w:r>
        <w:tab/>
      </w:r>
      <w:r>
        <w:tab/>
      </w:r>
      <w:r>
        <w:tab/>
      </w:r>
    </w:p>
    <w:p w14:paraId="4A46A704" w14:textId="0FD4AC8C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Déclaration de patrimoine</w:t>
      </w:r>
      <w:r>
        <w:tab/>
      </w:r>
      <w:r>
        <w:tab/>
      </w:r>
      <w:r>
        <w:tab/>
      </w:r>
      <w:r>
        <w:tab/>
      </w:r>
      <w:r>
        <w:tab/>
      </w: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Déclarer un changement de situation</w:t>
      </w:r>
    </w:p>
    <w:p w14:paraId="61318102" w14:textId="77777777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Déclaration de situation des 16 à 18 ans pour l’allocation de rentrée scolaire (ARS)</w:t>
      </w:r>
    </w:p>
    <w:p w14:paraId="5D1E6784" w14:textId="77777777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Déclarer mes ressources complémentaires</w:t>
      </w:r>
    </w:p>
    <w:p w14:paraId="0029A683" w14:textId="1CE37579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Déclarer mes ressources pour les prestations familiales</w:t>
      </w:r>
    </w:p>
    <w:p w14:paraId="58E5A457" w14:textId="77777777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Déclarer mes ressources trimestrielles pour l’aide au logement </w:t>
      </w:r>
    </w:p>
    <w:p w14:paraId="22BACE92" w14:textId="77777777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Déclarer mes ressources trimestrielles pour l’AAH</w:t>
      </w:r>
    </w:p>
    <w:p w14:paraId="7CE138BF" w14:textId="09DDF2DD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Déclarer mes ressources trimestrielles pour le RSA</w:t>
      </w:r>
    </w:p>
    <w:p w14:paraId="408DBEAC" w14:textId="77777777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 d’allocation de soutient familiale, aide au recouvrement</w:t>
      </w:r>
    </w:p>
    <w:p w14:paraId="18D8B3BD" w14:textId="0E15C9C8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le complément de libre choix de mode de garde de la PAJE</w:t>
      </w:r>
    </w:p>
    <w:p w14:paraId="42C33274" w14:textId="77777777" w:rsidR="00F85A3E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une aide au logement</w:t>
      </w:r>
      <w:r>
        <w:tab/>
      </w:r>
      <w:r>
        <w:tab/>
      </w:r>
      <w:r>
        <w:tab/>
      </w:r>
      <w:r>
        <w:tab/>
      </w:r>
    </w:p>
    <w:p w14:paraId="67685FEB" w14:textId="7F4CDCE5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Mon Quotient Familial</w:t>
      </w:r>
    </w:p>
    <w:p w14:paraId="59D4E1C4" w14:textId="77777777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Mes Infos famille et ressources pour la Prestation de Service Unique (PSU)</w:t>
      </w:r>
    </w:p>
    <w:p w14:paraId="51B1F7EC" w14:textId="77777777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Notification de ressources pour les prestations familiales</w:t>
      </w:r>
    </w:p>
    <w:p w14:paraId="01F7C4D5" w14:textId="77777777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Prime d’activité : demande et déclaration trimestrielle</w:t>
      </w:r>
    </w:p>
    <w:p w14:paraId="3482DE33" w14:textId="6CB53AF2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17703363">
        <w:rPr>
          <w:rFonts w:ascii="Arial" w:hAnsi="Arial" w:cs="Arial"/>
          <w:b/>
          <w:bCs/>
          <w:sz w:val="22"/>
          <w:szCs w:val="22"/>
          <w:u w:val="single"/>
        </w:rPr>
        <w:t>Retraite</w:t>
      </w:r>
    </w:p>
    <w:p w14:paraId="75D0BC6B" w14:textId="77777777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Information sur ma retraite </w:t>
      </w:r>
    </w:p>
    <w:p w14:paraId="4E9BD61F" w14:textId="24A20599" w:rsidR="006F2735" w:rsidRPr="00517AC0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17703363">
        <w:rPr>
          <w:rFonts w:ascii="Arial" w:hAnsi="Arial" w:cs="Arial"/>
          <w:b/>
          <w:bCs/>
          <w:sz w:val="22"/>
          <w:szCs w:val="22"/>
          <w:u w:val="single"/>
        </w:rPr>
        <w:t>Paiements</w:t>
      </w:r>
    </w:p>
    <w:p w14:paraId="26A608A0" w14:textId="1180A21E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Wingdings" w:hAnsi="Wingdings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Attestation de paiement et non-paiement</w:t>
      </w:r>
      <w:r>
        <w:tab/>
      </w:r>
      <w:r>
        <w:tab/>
      </w:r>
      <w:r>
        <w:tab/>
      </w: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Paiements et décomptes santé</w:t>
      </w:r>
      <w:r w:rsidRPr="17703363">
        <w:rPr>
          <w:rFonts w:ascii="Wingdings" w:hAnsi="Wingdings" w:cs="Arial"/>
          <w:sz w:val="22"/>
          <w:szCs w:val="22"/>
        </w:rPr>
        <w:t xml:space="preserve"> </w:t>
      </w:r>
      <w:r>
        <w:tab/>
      </w:r>
    </w:p>
    <w:p w14:paraId="45A45FD9" w14:textId="7C2EDAD2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Paiements action sanitaire et sociale</w:t>
      </w:r>
      <w:r>
        <w:tab/>
      </w:r>
      <w:r>
        <w:tab/>
      </w:r>
      <w:r>
        <w:tab/>
      </w: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Paiements invalidité</w:t>
      </w:r>
      <w:r>
        <w:tab/>
      </w:r>
      <w:r>
        <w:tab/>
      </w:r>
    </w:p>
    <w:p w14:paraId="08B0594D" w14:textId="3F581E7E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Paiements prestation famille/logement</w:t>
      </w:r>
      <w:r>
        <w:tab/>
      </w:r>
      <w:r>
        <w:tab/>
      </w:r>
      <w:r>
        <w:tab/>
      </w: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Paiements retraite</w:t>
      </w:r>
    </w:p>
    <w:p w14:paraId="7EB0E460" w14:textId="7BE70FBD" w:rsidR="006F2735" w:rsidRPr="009E34F5" w:rsidRDefault="006F273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17703363">
        <w:rPr>
          <w:rFonts w:ascii="Arial" w:hAnsi="Arial" w:cs="Arial"/>
          <w:b/>
          <w:bCs/>
          <w:sz w:val="22"/>
          <w:szCs w:val="22"/>
          <w:u w:val="single"/>
        </w:rPr>
        <w:t>Autres</w:t>
      </w:r>
    </w:p>
    <w:p w14:paraId="0CFBB2DD" w14:textId="0311469F" w:rsidR="006F2735" w:rsidRPr="009E34F5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Attestation fiscale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735" w:rsidRPr="17703363">
        <w:rPr>
          <w:rFonts w:ascii="Wingdings" w:hAnsi="Wingdings" w:cs="Arial"/>
          <w:sz w:val="22"/>
          <w:szCs w:val="22"/>
        </w:rPr>
        <w:t></w:t>
      </w:r>
      <w:r w:rsidR="006F2735" w:rsidRPr="17703363">
        <w:rPr>
          <w:rFonts w:ascii="Arial" w:hAnsi="Arial" w:cs="Arial"/>
          <w:sz w:val="22"/>
          <w:szCs w:val="22"/>
        </w:rPr>
        <w:t xml:space="preserve"> Demander une pension d’invalidité </w:t>
      </w:r>
    </w:p>
    <w:p w14:paraId="1F8E580B" w14:textId="1F57F045" w:rsidR="00BF4F3C" w:rsidRDefault="00E90D3B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à corriger mon erreur</w:t>
      </w:r>
      <w:r>
        <w:tab/>
      </w:r>
      <w:r>
        <w:tab/>
      </w:r>
      <w:r>
        <w:tab/>
      </w:r>
      <w:r>
        <w:tab/>
      </w:r>
      <w:r w:rsidR="00621301" w:rsidRPr="17703363">
        <w:rPr>
          <w:rFonts w:ascii="Wingdings" w:hAnsi="Wingdings" w:cs="Arial"/>
          <w:sz w:val="22"/>
          <w:szCs w:val="22"/>
        </w:rPr>
        <w:t></w:t>
      </w:r>
      <w:r w:rsidR="00621301" w:rsidRPr="17703363">
        <w:rPr>
          <w:rFonts w:ascii="Arial" w:hAnsi="Arial" w:cs="Arial"/>
          <w:sz w:val="22"/>
          <w:szCs w:val="22"/>
        </w:rPr>
        <w:t xml:space="preserve"> Demander un RDV </w:t>
      </w:r>
    </w:p>
    <w:p w14:paraId="6C488E63" w14:textId="30ADDAF2" w:rsidR="00BF4F3C" w:rsidRPr="009E34F5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Envoyer un document</w:t>
      </w:r>
      <w:r>
        <w:tab/>
      </w:r>
      <w:r>
        <w:tab/>
      </w:r>
      <w:r>
        <w:tab/>
      </w:r>
      <w:r>
        <w:tab/>
      </w:r>
      <w:r>
        <w:tab/>
      </w: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Envoyer un message (Ma messagerie)</w:t>
      </w:r>
    </w:p>
    <w:p w14:paraId="34FF1C98" w14:textId="05778BAE" w:rsidR="00BF4F3C" w:rsidRDefault="009E34F5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="00621301" w:rsidRPr="17703363">
        <w:rPr>
          <w:rFonts w:ascii="Arial" w:hAnsi="Arial" w:cs="Arial"/>
          <w:sz w:val="22"/>
          <w:szCs w:val="22"/>
        </w:rPr>
        <w:t xml:space="preserve"> Suivre mes demandes</w:t>
      </w:r>
    </w:p>
    <w:p w14:paraId="56363666" w14:textId="77777777" w:rsidR="00FA72FC" w:rsidRPr="00207FCA" w:rsidRDefault="00FA72FC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18"/>
          <w:szCs w:val="18"/>
        </w:rPr>
      </w:pPr>
    </w:p>
    <w:p w14:paraId="6EBF583E" w14:textId="77777777" w:rsidR="00BF4F3C" w:rsidRPr="009E34F5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17703363">
        <w:rPr>
          <w:rFonts w:ascii="Wingdings" w:hAnsi="Wingdings" w:cs="Arial"/>
          <w:b/>
          <w:bCs/>
          <w:sz w:val="22"/>
          <w:szCs w:val="22"/>
          <w:u w:val="single"/>
        </w:rPr>
        <w:t></w:t>
      </w:r>
      <w:r w:rsidRPr="17703363">
        <w:rPr>
          <w:rFonts w:ascii="Arial" w:hAnsi="Arial" w:cs="Arial"/>
          <w:b/>
          <w:bCs/>
          <w:sz w:val="22"/>
          <w:szCs w:val="22"/>
          <w:u w:val="single"/>
        </w:rPr>
        <w:t xml:space="preserve"> L’ensemble des services « Exploitant » : </w:t>
      </w:r>
    </w:p>
    <w:p w14:paraId="6D072C0D" w14:textId="77777777" w:rsidR="00BF4F3C" w:rsidRPr="009E34F5" w:rsidRDefault="00BF4F3C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/>
        <w:rPr>
          <w:rFonts w:ascii="Arial" w:hAnsi="Arial" w:cs="Arial"/>
          <w:sz w:val="4"/>
          <w:szCs w:val="4"/>
        </w:rPr>
      </w:pPr>
    </w:p>
    <w:p w14:paraId="5E78F6C4" w14:textId="77777777" w:rsidR="00BF4F3C" w:rsidRPr="009E34F5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Consulter mon compte adhérent Exploitant</w:t>
      </w:r>
    </w:p>
    <w:p w14:paraId="7C48A3C8" w14:textId="65F34451" w:rsidR="00EC2229" w:rsidRPr="00207FCA" w:rsidRDefault="00E90D3B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</w:t>
      </w:r>
      <w:r w:rsidR="00EC2229" w:rsidRPr="17703363">
        <w:rPr>
          <w:rFonts w:ascii="Arial" w:hAnsi="Arial" w:cs="Arial"/>
          <w:sz w:val="22"/>
          <w:szCs w:val="22"/>
        </w:rPr>
        <w:t>COVID : déclarer une maladie professionnelle</w:t>
      </w:r>
    </w:p>
    <w:p w14:paraId="48C3988B" w14:textId="2C056AE3" w:rsidR="00BF4F3C" w:rsidRPr="00517AC0" w:rsidRDefault="00EC2229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</w:t>
      </w:r>
      <w:r w:rsidR="00621301" w:rsidRPr="17703363">
        <w:rPr>
          <w:rFonts w:ascii="Arial" w:hAnsi="Arial" w:cs="Arial"/>
          <w:sz w:val="22"/>
          <w:szCs w:val="22"/>
        </w:rPr>
        <w:t xml:space="preserve">Déclarer un accident du travail non salarié </w:t>
      </w:r>
    </w:p>
    <w:p w14:paraId="70684DBF" w14:textId="049E0706" w:rsidR="00BF4F3C" w:rsidRPr="00517AC0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Décomptes d’Indemnités journalières</w:t>
      </w:r>
      <w:r>
        <w:tab/>
      </w:r>
      <w:r>
        <w:tab/>
      </w:r>
      <w:r>
        <w:tab/>
      </w: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un RDV</w:t>
      </w:r>
    </w:p>
    <w:p w14:paraId="0C6D75DC" w14:textId="2C940F8A" w:rsidR="00BF4F3C" w:rsidRPr="00517AC0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la modulation de</w:t>
      </w:r>
      <w:r w:rsidR="00517AC0" w:rsidRPr="17703363">
        <w:rPr>
          <w:rFonts w:ascii="Arial" w:hAnsi="Arial" w:cs="Arial"/>
          <w:sz w:val="22"/>
          <w:szCs w:val="22"/>
        </w:rPr>
        <w:t xml:space="preserve">s </w:t>
      </w:r>
      <w:r w:rsidRPr="17703363">
        <w:rPr>
          <w:rFonts w:ascii="Arial" w:hAnsi="Arial" w:cs="Arial"/>
          <w:sz w:val="22"/>
          <w:szCs w:val="22"/>
        </w:rPr>
        <w:t>appels fractionnés ou mensuels</w:t>
      </w:r>
    </w:p>
    <w:p w14:paraId="3CD3F27A" w14:textId="5AD67F78" w:rsidR="00EC2229" w:rsidRDefault="00517AC0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Demander un changement de situation professionnelle</w:t>
      </w:r>
      <w:r>
        <w:tab/>
      </w:r>
      <w:r w:rsidR="00621301" w:rsidRPr="17703363">
        <w:rPr>
          <w:rFonts w:ascii="Wingdings" w:hAnsi="Wingdings" w:cs="Arial"/>
          <w:sz w:val="22"/>
          <w:szCs w:val="22"/>
        </w:rPr>
        <w:t></w:t>
      </w:r>
      <w:r w:rsidR="00621301" w:rsidRPr="17703363">
        <w:rPr>
          <w:rFonts w:ascii="Arial" w:hAnsi="Arial" w:cs="Arial"/>
          <w:sz w:val="22"/>
          <w:szCs w:val="22"/>
        </w:rPr>
        <w:t xml:space="preserve"> Demander mes attestations professionnelles</w:t>
      </w:r>
    </w:p>
    <w:p w14:paraId="4E135DE5" w14:textId="1D27CC0F" w:rsidR="00EC2229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Envoyer un message (Ma messagerie)</w:t>
      </w:r>
      <w:r w:rsidR="00517AC0">
        <w:tab/>
      </w:r>
      <w:r w:rsidR="00517AC0">
        <w:tab/>
      </w:r>
      <w:r w:rsidR="00517AC0">
        <w:tab/>
      </w:r>
      <w:r w:rsidR="00EC2229" w:rsidRPr="17703363">
        <w:rPr>
          <w:rFonts w:ascii="Wingdings" w:hAnsi="Wingdings" w:cs="Arial"/>
          <w:sz w:val="22"/>
          <w:szCs w:val="22"/>
        </w:rPr>
        <w:t></w:t>
      </w:r>
      <w:r w:rsidR="00EC2229" w:rsidRPr="17703363">
        <w:rPr>
          <w:rFonts w:ascii="Arial" w:hAnsi="Arial" w:cs="Arial"/>
          <w:sz w:val="22"/>
          <w:szCs w:val="22"/>
        </w:rPr>
        <w:t xml:space="preserve"> Estimer mes cotisations Non</w:t>
      </w:r>
      <w:r w:rsidR="0094768E" w:rsidRPr="17703363">
        <w:rPr>
          <w:rFonts w:ascii="Arial" w:hAnsi="Arial" w:cs="Arial"/>
          <w:sz w:val="22"/>
          <w:szCs w:val="22"/>
        </w:rPr>
        <w:t>-</w:t>
      </w:r>
      <w:r w:rsidR="00EC2229" w:rsidRPr="17703363">
        <w:rPr>
          <w:rFonts w:ascii="Arial" w:hAnsi="Arial" w:cs="Arial"/>
          <w:sz w:val="22"/>
          <w:szCs w:val="22"/>
        </w:rPr>
        <w:t>Salariés Agricoles</w:t>
      </w:r>
    </w:p>
    <w:p w14:paraId="26C4379A" w14:textId="520E7801" w:rsidR="00517AC0" w:rsidRPr="00517AC0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Gérer mes comptes de télérèglement</w:t>
      </w:r>
      <w:r>
        <w:tab/>
      </w:r>
      <w:r>
        <w:tab/>
      </w:r>
      <w:r>
        <w:tab/>
      </w:r>
      <w:r w:rsidR="00517AC0" w:rsidRPr="17703363">
        <w:rPr>
          <w:rFonts w:ascii="Wingdings" w:hAnsi="Wingdings" w:cs="Arial"/>
          <w:sz w:val="22"/>
          <w:szCs w:val="22"/>
        </w:rPr>
        <w:t></w:t>
      </w:r>
      <w:r w:rsidR="00517AC0" w:rsidRPr="17703363">
        <w:rPr>
          <w:rFonts w:ascii="Arial" w:hAnsi="Arial" w:cs="Arial"/>
          <w:sz w:val="22"/>
          <w:szCs w:val="22"/>
        </w:rPr>
        <w:t xml:space="preserve"> Régler mes factures</w:t>
      </w:r>
    </w:p>
    <w:p w14:paraId="3EF1EA9D" w14:textId="77777777" w:rsidR="00BF4F3C" w:rsidRPr="009E34F5" w:rsidRDefault="00621301" w:rsidP="17703363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/>
        <w:ind w:left="-630" w:right="-540" w:firstLine="540"/>
        <w:rPr>
          <w:rFonts w:ascii="Arial" w:hAnsi="Arial" w:cs="Arial"/>
          <w:sz w:val="22"/>
          <w:szCs w:val="22"/>
        </w:rPr>
      </w:pPr>
      <w:r w:rsidRPr="17703363">
        <w:rPr>
          <w:rFonts w:ascii="Wingdings" w:hAnsi="Wingdings" w:cs="Arial"/>
          <w:sz w:val="22"/>
          <w:szCs w:val="22"/>
        </w:rPr>
        <w:t></w:t>
      </w:r>
      <w:r w:rsidRPr="17703363">
        <w:rPr>
          <w:rFonts w:ascii="Arial" w:hAnsi="Arial" w:cs="Arial"/>
          <w:sz w:val="22"/>
          <w:szCs w:val="22"/>
        </w:rPr>
        <w:t xml:space="preserve"> Mes documents (voir en annexe la liste des documents consultables)</w:t>
      </w:r>
    </w:p>
    <w:p w14:paraId="154D853E" w14:textId="77777777" w:rsidR="0094768E" w:rsidRDefault="0094768E" w:rsidP="009E34F5">
      <w:pPr>
        <w:ind w:left="-555" w:right="-434"/>
        <w:rPr>
          <w:rFonts w:ascii="Arial" w:hAnsi="Arial" w:cs="Arial"/>
          <w:b/>
          <w:bCs/>
          <w:sz w:val="22"/>
          <w:szCs w:val="22"/>
        </w:rPr>
      </w:pPr>
    </w:p>
    <w:p w14:paraId="438CA2B1" w14:textId="66E25E6E" w:rsidR="009E34F5" w:rsidRPr="009E34F5" w:rsidRDefault="00621301" w:rsidP="009E34F5">
      <w:pPr>
        <w:ind w:left="-555" w:right="-434"/>
        <w:rPr>
          <w:rFonts w:ascii="Arial" w:hAnsi="Arial" w:cs="Arial"/>
          <w:b/>
          <w:bCs/>
          <w:sz w:val="22"/>
          <w:szCs w:val="22"/>
        </w:rPr>
      </w:pPr>
      <w:r w:rsidRPr="009E34F5">
        <w:rPr>
          <w:rFonts w:ascii="Arial" w:hAnsi="Arial" w:cs="Arial"/>
          <w:b/>
          <w:bCs/>
          <w:sz w:val="22"/>
          <w:szCs w:val="22"/>
        </w:rPr>
        <w:t>Je joins une photocopie de ma carte d’identité ou de mon passeport en cours de validité et j’atteste avoir pris connaissance des conditions d’exercice de la procuration.</w:t>
      </w:r>
    </w:p>
    <w:p w14:paraId="238601FE" w14:textId="1B5C6B49" w:rsidR="00BF4F3C" w:rsidRPr="009E34F5" w:rsidRDefault="006213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....................................................... Le .......................................................</w:t>
      </w:r>
    </w:p>
    <w:p w14:paraId="2617D25E" w14:textId="1E8443FC" w:rsidR="00FA72FC" w:rsidRDefault="00621301" w:rsidP="00FA72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Signature de l’assuré (mandant)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Signature du mandataire</w:t>
      </w:r>
    </w:p>
    <w:p w14:paraId="5330D1EB" w14:textId="2FB6B489" w:rsidR="00FA72FC" w:rsidRDefault="00FA72FC" w:rsidP="00FA72FC">
      <w:pPr>
        <w:rPr>
          <w:rFonts w:ascii="Arial" w:hAnsi="Arial" w:cs="Arial"/>
          <w:b/>
          <w:bCs/>
          <w:sz w:val="14"/>
          <w:szCs w:val="14"/>
        </w:rPr>
      </w:pPr>
    </w:p>
    <w:p w14:paraId="0F38B308" w14:textId="0D38E36C" w:rsidR="0094768E" w:rsidRDefault="0094768E" w:rsidP="00FA72FC">
      <w:pPr>
        <w:rPr>
          <w:rFonts w:ascii="Arial" w:hAnsi="Arial" w:cs="Arial"/>
          <w:b/>
          <w:bCs/>
          <w:sz w:val="14"/>
          <w:szCs w:val="14"/>
        </w:rPr>
      </w:pPr>
    </w:p>
    <w:p w14:paraId="5A794B79" w14:textId="77777777" w:rsidR="0094768E" w:rsidRPr="00F85A3E" w:rsidRDefault="0094768E" w:rsidP="00FA72FC">
      <w:pPr>
        <w:rPr>
          <w:rFonts w:ascii="Arial" w:hAnsi="Arial" w:cs="Arial"/>
          <w:b/>
          <w:bCs/>
          <w:sz w:val="14"/>
          <w:szCs w:val="14"/>
        </w:rPr>
      </w:pPr>
    </w:p>
    <w:p w14:paraId="21991418" w14:textId="59FD68D9" w:rsidR="3E98BDA1" w:rsidRDefault="00621301" w:rsidP="0011643A">
      <w:pPr>
        <w:ind w:left="-720"/>
        <w:jc w:val="center"/>
        <w:rPr>
          <w:rFonts w:ascii="Arial" w:hAnsi="Arial"/>
          <w:i/>
          <w:iCs/>
          <w:sz w:val="16"/>
          <w:szCs w:val="16"/>
        </w:rPr>
      </w:pPr>
      <w:r w:rsidRPr="25679CE4">
        <w:rPr>
          <w:rFonts w:ascii="Arial" w:hAnsi="Arial"/>
          <w:i/>
          <w:iCs/>
          <w:sz w:val="16"/>
          <w:szCs w:val="16"/>
        </w:rPr>
        <w:t>Procuration : La loi rend passible d’amende et d’emprisonnement quiconque se rend coupable de fraudes ou de fausses déclarations (article L. 377-1 du code de la sécurité sociale, 313-1, 313-3, 433-19, 441-1 et 441-7 du code pénal).</w:t>
      </w:r>
    </w:p>
    <w:p w14:paraId="0CAFDC8F" w14:textId="77777777" w:rsidR="0094768E" w:rsidRDefault="0094768E" w:rsidP="0011643A">
      <w:pPr>
        <w:ind w:left="-720"/>
        <w:jc w:val="center"/>
        <w:rPr>
          <w:rFonts w:ascii="Arial" w:hAnsi="Arial"/>
          <w:i/>
          <w:iCs/>
          <w:sz w:val="16"/>
          <w:szCs w:val="16"/>
        </w:rPr>
      </w:pPr>
    </w:p>
    <w:p w14:paraId="5CC03A75" w14:textId="77777777" w:rsidR="00BF4F3C" w:rsidRDefault="0062130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C0C0C0"/>
        <w:ind w:left="-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ANNEXE </w:t>
      </w:r>
    </w:p>
    <w:p w14:paraId="07354362" w14:textId="77777777" w:rsidR="00BF4F3C" w:rsidRDefault="0062130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C0C0C0"/>
        <w:ind w:left="-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Liste des documents consultables en procuration pour les bouquets</w:t>
      </w:r>
    </w:p>
    <w:p w14:paraId="5A04BBFB" w14:textId="77777777" w:rsidR="00BF4F3C" w:rsidRDefault="0062130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C0C0C0"/>
        <w:ind w:left="-720"/>
        <w:jc w:val="center"/>
        <w:rPr>
          <w:rFonts w:ascii="Arial" w:hAnsi="Arial" w:cs="Arial"/>
          <w:b/>
          <w:bCs/>
          <w:sz w:val="22"/>
          <w:szCs w:val="22"/>
        </w:rPr>
      </w:pPr>
      <w:r w:rsidRPr="25679CE4">
        <w:rPr>
          <w:rFonts w:ascii="Arial" w:hAnsi="Arial" w:cs="Arial"/>
          <w:b/>
          <w:bCs/>
          <w:sz w:val="22"/>
          <w:szCs w:val="22"/>
        </w:rPr>
        <w:t xml:space="preserve"> « Exploitants » et « Entreprises »</w:t>
      </w:r>
    </w:p>
    <w:p w14:paraId="2ADC3AB4" w14:textId="4C15C900" w:rsidR="00BF4F3C" w:rsidRDefault="00621301" w:rsidP="25679CE4">
      <w:pPr>
        <w:ind w:left="-720"/>
        <w:rPr>
          <w:rFonts w:ascii="Arial" w:hAnsi="Arial" w:cs="Arial"/>
          <w:sz w:val="22"/>
          <w:szCs w:val="22"/>
        </w:rPr>
      </w:pPr>
      <w:r w:rsidRPr="25679CE4">
        <w:rPr>
          <w:rFonts w:ascii="Arial" w:hAnsi="Arial" w:cs="Arial"/>
          <w:sz w:val="22"/>
          <w:szCs w:val="22"/>
        </w:rPr>
        <w:t>L’accès aux documents d’un adhérent MSA par un tiers bénéficiant d’une procuration/délégation est fonction des services ayant fait l’objet de cette procuration/délégation.</w:t>
      </w:r>
    </w:p>
    <w:p w14:paraId="6281E470" w14:textId="66D6C586" w:rsidR="00BF4F3C" w:rsidRDefault="00621301">
      <w:pPr>
        <w:ind w:left="-720"/>
        <w:rPr>
          <w:rFonts w:ascii="Arial" w:hAnsi="Arial" w:cs="Arial"/>
          <w:sz w:val="22"/>
          <w:szCs w:val="22"/>
        </w:rPr>
      </w:pPr>
      <w:r w:rsidRPr="25679CE4">
        <w:rPr>
          <w:rFonts w:ascii="Arial" w:hAnsi="Arial" w:cs="Arial"/>
          <w:sz w:val="22"/>
          <w:szCs w:val="22"/>
        </w:rPr>
        <w:t>Le tiers peut consulter certains documents des bouquets « Exploitants » et « Entreprises » si l’adhérent a géré son mode de réception des documents par voie électronique.</w:t>
      </w:r>
    </w:p>
    <w:p w14:paraId="1F3B1409" w14:textId="7A0F903D" w:rsidR="00BF4F3C" w:rsidRDefault="00621301">
      <w:pPr>
        <w:ind w:left="-720"/>
        <w:rPr>
          <w:rFonts w:ascii="Arial" w:hAnsi="Arial" w:cs="Arial"/>
          <w:sz w:val="22"/>
          <w:szCs w:val="22"/>
        </w:rPr>
      </w:pPr>
      <w:r w:rsidRPr="25679CE4">
        <w:rPr>
          <w:rFonts w:ascii="Arial" w:hAnsi="Arial" w:cs="Arial"/>
          <w:sz w:val="22"/>
          <w:szCs w:val="22"/>
        </w:rPr>
        <w:t>Les documents accessibles en fonction des services donnés en délégation/procuration sont présentés ci-dessous.</w:t>
      </w:r>
    </w:p>
    <w:tbl>
      <w:tblPr>
        <w:tblW w:w="10754" w:type="dxa"/>
        <w:tblInd w:w="-70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4724"/>
      </w:tblGrid>
      <w:tr w:rsidR="00BF4F3C" w14:paraId="1459A00E" w14:textId="77777777" w:rsidTr="25679CE4">
        <w:trPr>
          <w:trHeight w:val="315"/>
        </w:trPr>
        <w:tc>
          <w:tcPr>
            <w:tcW w:w="1075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CC99FF"/>
            <w:tcMar>
              <w:left w:w="60" w:type="dxa"/>
            </w:tcMar>
            <w:vAlign w:val="bottom"/>
          </w:tcPr>
          <w:p w14:paraId="0553EA93" w14:textId="77777777" w:rsidR="00BF4F3C" w:rsidRDefault="00621301">
            <w:pPr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BOUQUET EXPLOITANTS</w:t>
            </w:r>
          </w:p>
        </w:tc>
      </w:tr>
      <w:tr w:rsidR="00BF4F3C" w14:paraId="350FB4F4" w14:textId="77777777" w:rsidTr="25679CE4">
        <w:trPr>
          <w:trHeight w:val="270"/>
        </w:trPr>
        <w:tc>
          <w:tcPr>
            <w:tcW w:w="60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FF"/>
            <w:tcMar>
              <w:left w:w="60" w:type="dxa"/>
            </w:tcMar>
            <w:vAlign w:val="center"/>
          </w:tcPr>
          <w:p w14:paraId="2C3BDC28" w14:textId="77777777" w:rsidR="00BF4F3C" w:rsidRDefault="00621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Libellé service donné en procuration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CFFFF"/>
            <w:vAlign w:val="center"/>
          </w:tcPr>
          <w:p w14:paraId="6143A45A" w14:textId="77777777" w:rsidR="00BF4F3C" w:rsidRDefault="00621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Documents visualisables par le tiers</w:t>
            </w:r>
          </w:p>
        </w:tc>
      </w:tr>
      <w:tr w:rsidR="00BF4F3C" w14:paraId="15BCE748" w14:textId="77777777" w:rsidTr="25679CE4">
        <w:trPr>
          <w:trHeight w:val="780"/>
        </w:trPr>
        <w:tc>
          <w:tcPr>
            <w:tcW w:w="60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0" w:type="dxa"/>
            </w:tcMar>
          </w:tcPr>
          <w:p w14:paraId="55E16D92" w14:textId="5F757959" w:rsidR="00BF4F3C" w:rsidRDefault="0062130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Régler mes factures de cotisations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ja-JP"/>
              </w:rPr>
              <w:t>non salariés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ja-JP"/>
              </w:rPr>
              <w:br/>
              <w:t>Demander la modulation de mes appels fractionnés ou mensuels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505EB23F" w14:textId="77777777" w:rsidR="00BF4F3C" w:rsidRDefault="00621301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Les factures annuelles de cotisations des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non salariés</w:t>
            </w:r>
            <w:proofErr w:type="spellEnd"/>
          </w:p>
        </w:tc>
      </w:tr>
      <w:tr w:rsidR="00BF4F3C" w14:paraId="0719A46D" w14:textId="77777777" w:rsidTr="25679CE4">
        <w:trPr>
          <w:trHeight w:val="780"/>
        </w:trPr>
        <w:tc>
          <w:tcPr>
            <w:tcW w:w="60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0" w:type="dxa"/>
            </w:tcMar>
          </w:tcPr>
          <w:p w14:paraId="2AFB7B10" w14:textId="366E06EE" w:rsidR="00BF4F3C" w:rsidRDefault="0062130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Régler mes factures de cotisations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ja-JP"/>
              </w:rPr>
              <w:t>non salariés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ja-JP"/>
              </w:rPr>
              <w:br/>
              <w:t>Demander la modulation de mes appels fractionnés ou mensuels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52F989DE" w14:textId="77777777" w:rsidR="00BF4F3C" w:rsidRDefault="00621301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Les factures de cotisations rectificatives des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non salariés</w:t>
            </w:r>
            <w:proofErr w:type="spellEnd"/>
          </w:p>
        </w:tc>
      </w:tr>
      <w:tr w:rsidR="00BF4F3C" w14:paraId="0EFA9811" w14:textId="77777777" w:rsidTr="25679CE4">
        <w:trPr>
          <w:trHeight w:val="780"/>
        </w:trPr>
        <w:tc>
          <w:tcPr>
            <w:tcW w:w="60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0" w:type="dxa"/>
            </w:tcMar>
          </w:tcPr>
          <w:p w14:paraId="1B6A87B8" w14:textId="454E483E" w:rsidR="00BF4F3C" w:rsidRDefault="0062130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Régler mes factures de cotisations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ja-JP"/>
              </w:rPr>
              <w:t>non salariés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ja-JP"/>
              </w:rPr>
              <w:br/>
              <w:t>Demander la modulation de mes appels fractionnés ou mensuels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0E657CC9" w14:textId="77777777" w:rsidR="00BF4F3C" w:rsidRDefault="00621301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Les factures d'appels provisionnels</w:t>
            </w:r>
          </w:p>
        </w:tc>
      </w:tr>
      <w:tr w:rsidR="00BF4F3C" w14:paraId="5A8E00AC" w14:textId="77777777" w:rsidTr="25679CE4">
        <w:trPr>
          <w:trHeight w:val="270"/>
        </w:trPr>
        <w:tc>
          <w:tcPr>
            <w:tcW w:w="60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0" w:type="dxa"/>
            </w:tcMar>
          </w:tcPr>
          <w:p w14:paraId="3E43DA07" w14:textId="77777777" w:rsidR="00BF4F3C" w:rsidRDefault="0062130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Demander la modulation de mes appels fractionnés ou mensuels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1F95B9B3" w14:textId="77777777" w:rsidR="00BF4F3C" w:rsidRDefault="00621301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Les échéanciers mensuels</w:t>
            </w:r>
          </w:p>
        </w:tc>
      </w:tr>
    </w:tbl>
    <w:p w14:paraId="7DF4E37C" w14:textId="77777777" w:rsidR="00BF4F3C" w:rsidRDefault="00BF4F3C">
      <w:pPr>
        <w:ind w:left="-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65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5184"/>
      </w:tblGrid>
      <w:tr w:rsidR="00BF4F3C" w14:paraId="51A540C5" w14:textId="77777777" w:rsidTr="25679CE4">
        <w:trPr>
          <w:trHeight w:val="270"/>
        </w:trPr>
        <w:tc>
          <w:tcPr>
            <w:tcW w:w="1043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CC99FF"/>
            <w:tcMar>
              <w:left w:w="60" w:type="dxa"/>
            </w:tcMar>
            <w:vAlign w:val="bottom"/>
          </w:tcPr>
          <w:p w14:paraId="7E399F2B" w14:textId="77777777" w:rsidR="00BF4F3C" w:rsidRDefault="00621301">
            <w:pPr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BOUQUET ENTREPRISES</w:t>
            </w:r>
          </w:p>
        </w:tc>
      </w:tr>
      <w:tr w:rsidR="00BF4F3C" w14:paraId="229CEFFC" w14:textId="77777777" w:rsidTr="25679CE4">
        <w:trPr>
          <w:trHeight w:val="270"/>
        </w:trPr>
        <w:tc>
          <w:tcPr>
            <w:tcW w:w="52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FFFF"/>
            <w:tcMar>
              <w:left w:w="60" w:type="dxa"/>
            </w:tcMar>
            <w:vAlign w:val="center"/>
          </w:tcPr>
          <w:p w14:paraId="6BE5AF66" w14:textId="77777777" w:rsidR="00BF4F3C" w:rsidRDefault="00621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Documents visualisables par le tiers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CFFFF"/>
            <w:vAlign w:val="center"/>
          </w:tcPr>
          <w:p w14:paraId="00F98AA6" w14:textId="77777777" w:rsidR="00BF4F3C" w:rsidRDefault="00621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Libellé service donné en procuration</w:t>
            </w:r>
          </w:p>
        </w:tc>
      </w:tr>
      <w:tr w:rsidR="00BF4F3C" w14:paraId="177A62D8" w14:textId="77777777" w:rsidTr="25679CE4">
        <w:trPr>
          <w:trHeight w:val="525"/>
        </w:trPr>
        <w:tc>
          <w:tcPr>
            <w:tcW w:w="52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4725998D" w14:textId="77777777" w:rsidR="00BF4F3C" w:rsidRDefault="0062130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Les décomptes IJ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D516A2B" w14:textId="77777777" w:rsidR="00BF4F3C" w:rsidRDefault="00621301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Déclarer des salaires pour les paiements des indemnités journalières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br/>
              <w:t>Déclarer et gérer un accident du travail salarié (DAT)</w:t>
            </w:r>
          </w:p>
        </w:tc>
      </w:tr>
      <w:tr w:rsidR="00BF4F3C" w14:paraId="0D5149E3" w14:textId="77777777" w:rsidTr="25679CE4">
        <w:trPr>
          <w:trHeight w:val="585"/>
        </w:trPr>
        <w:tc>
          <w:tcPr>
            <w:tcW w:w="52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1306F428" w14:textId="77777777" w:rsidR="00BF4F3C" w:rsidRDefault="0062130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Bulletin de mutation de terres / relevé parcellaire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10005AE8" w14:textId="77777777" w:rsidR="00BF4F3C" w:rsidRDefault="00621301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Consulter mon relevé parcellaire</w:t>
            </w:r>
          </w:p>
        </w:tc>
      </w:tr>
      <w:tr w:rsidR="00BF4F3C" w14:paraId="46070D60" w14:textId="77777777" w:rsidTr="25679CE4">
        <w:trPr>
          <w:trHeight w:val="585"/>
        </w:trPr>
        <w:tc>
          <w:tcPr>
            <w:tcW w:w="52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2C93A490" w14:textId="77777777" w:rsidR="00BF4F3C" w:rsidRDefault="006213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Déclaration trimestrielle de salaires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5C4C5875" w14:textId="77777777" w:rsidR="00BF4F3C" w:rsidRDefault="006213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Effectuer une déclaration de salaires</w:t>
            </w:r>
            <w:r>
              <w:rPr>
                <w:rFonts w:ascii="Arial" w:hAnsi="Arial" w:cs="Arial"/>
                <w:sz w:val="20"/>
                <w:szCs w:val="20"/>
              </w:rPr>
              <w:br/>
              <w:t>Transférer le fichier de déclaration de salaires</w:t>
            </w:r>
            <w:r>
              <w:rPr>
                <w:rFonts w:ascii="Arial" w:hAnsi="Arial" w:cs="Arial"/>
                <w:sz w:val="20"/>
                <w:szCs w:val="20"/>
              </w:rPr>
              <w:br/>
              <w:t>TESA</w:t>
            </w:r>
            <w:r>
              <w:rPr>
                <w:rFonts w:ascii="Arial" w:hAnsi="Arial" w:cs="Arial"/>
                <w:sz w:val="20"/>
                <w:szCs w:val="20"/>
              </w:rPr>
              <w:br/>
              <w:t>Déclarer des salaires pour les paiements des IJ</w:t>
            </w:r>
          </w:p>
        </w:tc>
      </w:tr>
    </w:tbl>
    <w:p w14:paraId="42C6D796" w14:textId="40B1431E" w:rsidR="00BF4F3C" w:rsidRDefault="00621301" w:rsidP="329D7A94">
      <w:pPr>
        <w:ind w:left="-720"/>
        <w:rPr>
          <w:rFonts w:ascii="Arial" w:hAnsi="Arial" w:cs="Arial"/>
          <w:sz w:val="22"/>
          <w:szCs w:val="22"/>
        </w:rPr>
        <w:sectPr w:rsidR="00BF4F3C" w:rsidSect="002D2351">
          <w:type w:val="continuous"/>
          <w:pgSz w:w="11906" w:h="16838"/>
          <w:pgMar w:top="387" w:right="707" w:bottom="8" w:left="1080" w:header="330" w:footer="0" w:gutter="0"/>
          <w:cols w:space="720"/>
          <w:formProt w:val="0"/>
          <w:docGrid w:linePitch="360"/>
        </w:sectPr>
      </w:pPr>
      <w:r w:rsidRPr="329D7A94">
        <w:rPr>
          <w:rFonts w:ascii="Arial" w:hAnsi="Arial" w:cs="Arial"/>
          <w:sz w:val="22"/>
          <w:szCs w:val="22"/>
        </w:rPr>
        <w:t xml:space="preserve">Cette liste est exhaustive à la date de signature de la convention. </w:t>
      </w:r>
      <w:r w:rsidR="00DB6A60">
        <w:rPr>
          <w:rFonts w:ascii="Arial" w:hAnsi="Arial" w:cs="Arial"/>
          <w:sz w:val="22"/>
          <w:szCs w:val="22"/>
        </w:rPr>
        <w:br/>
      </w:r>
      <w:r w:rsidRPr="329D7A94">
        <w:rPr>
          <w:rFonts w:ascii="Arial" w:hAnsi="Arial" w:cs="Arial"/>
          <w:sz w:val="22"/>
          <w:szCs w:val="22"/>
        </w:rPr>
        <w:t>Elle est susceptible d’évoluer en cas de mise à disposition de nouveaux documents dans l’espace privé.</w:t>
      </w:r>
    </w:p>
    <w:p w14:paraId="0DBBA4C1" w14:textId="77777777" w:rsidR="00D179F4" w:rsidRDefault="00D179F4"/>
    <w:sectPr w:rsidR="00D179F4">
      <w:type w:val="continuous"/>
      <w:pgSz w:w="11906" w:h="16838"/>
      <w:pgMar w:top="387" w:right="926" w:bottom="624" w:left="1080" w:header="33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EDD3" w14:textId="77777777" w:rsidR="009934DE" w:rsidRDefault="009934DE">
      <w:pPr>
        <w:spacing w:after="0" w:line="240" w:lineRule="auto"/>
      </w:pPr>
      <w:r>
        <w:separator/>
      </w:r>
    </w:p>
  </w:endnote>
  <w:endnote w:type="continuationSeparator" w:id="0">
    <w:p w14:paraId="5A202138" w14:textId="77777777" w:rsidR="009934DE" w:rsidRDefault="0099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3E02" w14:textId="77777777" w:rsidR="009934DE" w:rsidRDefault="009934DE">
      <w:pPr>
        <w:spacing w:after="0" w:line="240" w:lineRule="auto"/>
      </w:pPr>
      <w:r>
        <w:separator/>
      </w:r>
    </w:p>
  </w:footnote>
  <w:footnote w:type="continuationSeparator" w:id="0">
    <w:p w14:paraId="45B02CAC" w14:textId="77777777" w:rsidR="009934DE" w:rsidRDefault="00993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9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7B013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884861"/>
    <w:multiLevelType w:val="multilevel"/>
    <w:tmpl w:val="FFFFFFFF"/>
    <w:lvl w:ilvl="0">
      <w:start w:val="1"/>
      <w:numFmt w:val="decimal"/>
      <w:pStyle w:val="Titre3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5940"/>
        </w:tabs>
        <w:ind w:left="810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3C"/>
    <w:rsid w:val="000A66B5"/>
    <w:rsid w:val="0011643A"/>
    <w:rsid w:val="00127E01"/>
    <w:rsid w:val="00196BC6"/>
    <w:rsid w:val="00207FCA"/>
    <w:rsid w:val="00297AB8"/>
    <w:rsid w:val="002D2351"/>
    <w:rsid w:val="00310861"/>
    <w:rsid w:val="0032787E"/>
    <w:rsid w:val="0047254C"/>
    <w:rsid w:val="00476738"/>
    <w:rsid w:val="00517AC0"/>
    <w:rsid w:val="005A59FB"/>
    <w:rsid w:val="005A7A66"/>
    <w:rsid w:val="005E17E3"/>
    <w:rsid w:val="00621301"/>
    <w:rsid w:val="006F2735"/>
    <w:rsid w:val="0072547B"/>
    <w:rsid w:val="00777F06"/>
    <w:rsid w:val="00785B77"/>
    <w:rsid w:val="007C2AB6"/>
    <w:rsid w:val="008801C9"/>
    <w:rsid w:val="008A2002"/>
    <w:rsid w:val="008D42CD"/>
    <w:rsid w:val="00943596"/>
    <w:rsid w:val="0094768E"/>
    <w:rsid w:val="00950112"/>
    <w:rsid w:val="009934DE"/>
    <w:rsid w:val="009E34F5"/>
    <w:rsid w:val="00A221A2"/>
    <w:rsid w:val="00A277D0"/>
    <w:rsid w:val="00A35796"/>
    <w:rsid w:val="00A4765A"/>
    <w:rsid w:val="00A640A0"/>
    <w:rsid w:val="00AB6E12"/>
    <w:rsid w:val="00BC1A01"/>
    <w:rsid w:val="00BF4F3C"/>
    <w:rsid w:val="00CD2261"/>
    <w:rsid w:val="00CD63A7"/>
    <w:rsid w:val="00D0103D"/>
    <w:rsid w:val="00D15062"/>
    <w:rsid w:val="00D179F4"/>
    <w:rsid w:val="00D22598"/>
    <w:rsid w:val="00D45997"/>
    <w:rsid w:val="00DB6A60"/>
    <w:rsid w:val="00E90D3B"/>
    <w:rsid w:val="00EC2229"/>
    <w:rsid w:val="00F85A3E"/>
    <w:rsid w:val="00FA72FC"/>
    <w:rsid w:val="00FB762B"/>
    <w:rsid w:val="01FA935E"/>
    <w:rsid w:val="056989A5"/>
    <w:rsid w:val="06EB7095"/>
    <w:rsid w:val="0857251C"/>
    <w:rsid w:val="0B349AC6"/>
    <w:rsid w:val="0CA010BF"/>
    <w:rsid w:val="0DB2037B"/>
    <w:rsid w:val="0E7AC57B"/>
    <w:rsid w:val="11999F31"/>
    <w:rsid w:val="1324BE60"/>
    <w:rsid w:val="16806CBB"/>
    <w:rsid w:val="17703363"/>
    <w:rsid w:val="18398D43"/>
    <w:rsid w:val="19AA3FC1"/>
    <w:rsid w:val="22654C9A"/>
    <w:rsid w:val="22D5250D"/>
    <w:rsid w:val="25679CE4"/>
    <w:rsid w:val="28855BAB"/>
    <w:rsid w:val="30774533"/>
    <w:rsid w:val="311BFE9C"/>
    <w:rsid w:val="322132F5"/>
    <w:rsid w:val="322D6080"/>
    <w:rsid w:val="329D7A94"/>
    <w:rsid w:val="3423295F"/>
    <w:rsid w:val="3437AEF7"/>
    <w:rsid w:val="38297C1D"/>
    <w:rsid w:val="38649C2F"/>
    <w:rsid w:val="3936676D"/>
    <w:rsid w:val="3D922BE9"/>
    <w:rsid w:val="3DE6BE18"/>
    <w:rsid w:val="3E98BDA1"/>
    <w:rsid w:val="411E5EDA"/>
    <w:rsid w:val="42C0A6F0"/>
    <w:rsid w:val="4365C49C"/>
    <w:rsid w:val="46F349A3"/>
    <w:rsid w:val="4778DB71"/>
    <w:rsid w:val="47EC04AE"/>
    <w:rsid w:val="4A0656CB"/>
    <w:rsid w:val="4C3C4AA0"/>
    <w:rsid w:val="4C467127"/>
    <w:rsid w:val="4EF1EF03"/>
    <w:rsid w:val="4F1461E0"/>
    <w:rsid w:val="4FC8D2D6"/>
    <w:rsid w:val="51D54756"/>
    <w:rsid w:val="564DB404"/>
    <w:rsid w:val="5655E9F8"/>
    <w:rsid w:val="5BB31D5B"/>
    <w:rsid w:val="5C885402"/>
    <w:rsid w:val="5CBF955B"/>
    <w:rsid w:val="5EA3CD88"/>
    <w:rsid w:val="5FBAC724"/>
    <w:rsid w:val="61DD78D9"/>
    <w:rsid w:val="623EFE1C"/>
    <w:rsid w:val="63F50279"/>
    <w:rsid w:val="64AF6F87"/>
    <w:rsid w:val="67E71049"/>
    <w:rsid w:val="68197E9C"/>
    <w:rsid w:val="6AEA3FF8"/>
    <w:rsid w:val="6B47D2E7"/>
    <w:rsid w:val="6C6CE7FC"/>
    <w:rsid w:val="6CF16336"/>
    <w:rsid w:val="6F4B0253"/>
    <w:rsid w:val="6FA1C28C"/>
    <w:rsid w:val="6FADB445"/>
    <w:rsid w:val="7121A217"/>
    <w:rsid w:val="7159E6B8"/>
    <w:rsid w:val="731A62D4"/>
    <w:rsid w:val="75EA2500"/>
    <w:rsid w:val="760DE20B"/>
    <w:rsid w:val="762DE8C9"/>
    <w:rsid w:val="79EF11B2"/>
    <w:rsid w:val="7B3CC25B"/>
    <w:rsid w:val="7BDAFE58"/>
    <w:rsid w:val="7DF4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FC264"/>
  <w15:docId w15:val="{9CC94A5B-4429-47FF-9D82-6C9BCEE2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uiPriority w:val="9"/>
    <w:semiHidden/>
    <w:unhideWhenUsed/>
    <w:qFormat/>
    <w:pPr>
      <w:keepNext/>
      <w:widowControl w:val="0"/>
      <w:numPr>
        <w:numId w:val="1"/>
      </w:numPr>
      <w:spacing w:before="360" w:after="240"/>
      <w:outlineLvl w:val="2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FF"/>
      <w:u w:val="single"/>
    </w:rPr>
  </w:style>
  <w:style w:type="character" w:styleId="Numrodepage">
    <w:name w:val="page number"/>
    <w:basedOn w:val="Policepardfaut"/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cs="Courier New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lbany AMT" w:eastAsia="Microsoft YaHei" w:hAnsi="Albany AMT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StyleTitre3Gauche0cmPremireligne0cm">
    <w:name w:val="Style Titre 3 + Gauche :  0 cm Première ligne : 0 cm"/>
    <w:basedOn w:val="Titre3"/>
    <w:pPr>
      <w:tabs>
        <w:tab w:val="left" w:pos="284"/>
      </w:tabs>
    </w:pPr>
    <w:rPr>
      <w:bCs/>
    </w:rPr>
  </w:style>
  <w:style w:type="paragraph" w:customStyle="1" w:styleId="010TNR12maigrecentr3ptavant3ptaprs">
    <w:name w:val="010 TNR 12 maigre centré + 3pt avant + 3pt après"/>
    <w:basedOn w:val="Normal"/>
    <w:pPr>
      <w:spacing w:before="60" w:after="60"/>
      <w:jc w:val="center"/>
    </w:pPr>
    <w:rPr>
      <w:szCs w:val="20"/>
    </w:rPr>
  </w:style>
  <w:style w:type="paragraph" w:customStyle="1" w:styleId="texte">
    <w:name w:val="texte"/>
    <w:basedOn w:val="Normal"/>
    <w:pPr>
      <w:keepLines/>
      <w:spacing w:before="120" w:after="60"/>
      <w:ind w:left="1134"/>
    </w:pPr>
    <w:rPr>
      <w:rFonts w:ascii="Arial" w:hAnsi="Arial"/>
      <w:sz w:val="22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A35796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15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afdda862c847dfba1d1d25807c0826 xmlns="da97f331-5662-469f-8293-b4bbc6f8c91d">
      <Terms xmlns="http://schemas.microsoft.com/office/infopath/2007/PartnerControls"/>
    </heafdda862c847dfba1d1d25807c0826>
    <Equipe xmlns="f4d19af7-b02b-4c27-905b-389303f63df7">Flash &amp; Dev</Equipe>
    <TaxCatchAll xmlns="da97f331-5662-469f-8293-b4bbc6f8c91d" xsi:nil="true"/>
    <Soustheme xmlns="f4d19af7-b02b-4c27-905b-389303f63df7">Procurations</Soustheme>
    <theme xmlns="f4d19af7-b02b-4c27-905b-389303f63df7">Gestion extranautes</theme>
    <Nature xmlns="f4d19af7-b02b-4c27-905b-389303f63df7" xsi:nil="true"/>
    <_dlc_DocId xmlns="da97f331-5662-469f-8293-b4bbc6f8c91d">T6AUQ75F53NS-1295990436-491</_dlc_DocId>
    <_dlc_DocIdUrl xmlns="da97f331-5662-469f-8293-b4bbc6f8c91d">
      <Url>https://msainstitution.sharepoint.com/sites/maya_relationdeservice/_layouts/15/DocIdRedir.aspx?ID=T6AUQ75F53NS-1295990436-491</Url>
      <Description>T6AUQ75F53NS-1295990436-491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DAF45ED8D684AB1F89945B1502DF0" ma:contentTypeVersion="18" ma:contentTypeDescription="Crée un document." ma:contentTypeScope="" ma:versionID="155b51be4b443b1c4ce8d228db5c57ea">
  <xsd:schema xmlns:xsd="http://www.w3.org/2001/XMLSchema" xmlns:xs="http://www.w3.org/2001/XMLSchema" xmlns:p="http://schemas.microsoft.com/office/2006/metadata/properties" xmlns:ns2="f4d19af7-b02b-4c27-905b-389303f63df7" xmlns:ns3="da97f331-5662-469f-8293-b4bbc6f8c91d" targetNamespace="http://schemas.microsoft.com/office/2006/metadata/properties" ma:root="true" ma:fieldsID="c563c03ff2670ac584760f455ed696f0" ns2:_="" ns3:_="">
    <xsd:import namespace="f4d19af7-b02b-4c27-905b-389303f63df7"/>
    <xsd:import namespace="da97f331-5662-469f-8293-b4bbc6f8c91d"/>
    <xsd:element name="properties">
      <xsd:complexType>
        <xsd:sequence>
          <xsd:element name="documentManagement">
            <xsd:complexType>
              <xsd:all>
                <xsd:element ref="ns2:theme" minOccurs="0"/>
                <xsd:element ref="ns2:Soustheme" minOccurs="0"/>
                <xsd:element ref="ns2:Equipe" minOccurs="0"/>
                <xsd:element ref="ns2:Nature" minOccurs="0"/>
                <xsd:element ref="ns3:heafdda862c847dfba1d1d25807c0826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9af7-b02b-4c27-905b-389303f63df7" elementFormDefault="qualified">
    <xsd:import namespace="http://schemas.microsoft.com/office/2006/documentManagement/types"/>
    <xsd:import namespace="http://schemas.microsoft.com/office/infopath/2007/PartnerControls"/>
    <xsd:element name="theme" ma:index="2" nillable="true" ma:displayName="Theme" ma:description="Classification de premier niveau domaine internet de la relation de service" ma:format="Dropdown" ma:internalName="theme">
      <xsd:simpleType>
        <xsd:restriction base="dms:Choice">
          <xsd:enumeration value="Portail internet"/>
          <xsd:enumeration value="Service en ligne"/>
          <xsd:enumeration value="Multicanal"/>
          <xsd:enumeration value="Statistiques"/>
          <xsd:enumeration value="Application mobile"/>
          <xsd:enumeration value="Gestion extranautes"/>
        </xsd:restriction>
      </xsd:simpleType>
    </xsd:element>
    <xsd:element name="Soustheme" ma:index="3" nillable="true" ma:displayName="Sous theme" ma:description="Découpage d'un thème, utilisé pour regrouper les services en ligne (SEL xxxx)" ma:format="Dropdown" ma:internalName="Soustheme">
      <xsd:simpleType>
        <xsd:restriction base="dms:Text">
          <xsd:maxLength value="255"/>
        </xsd:restriction>
      </xsd:simpleType>
    </xsd:element>
    <xsd:element name="Equipe" ma:index="4" nillable="true" ma:displayName="Equipe" ma:description="Nom de l'équipe qui gère le patrimoine" ma:format="Dropdown" ma:internalName="Equipe">
      <xsd:simpleType>
        <xsd:restriction base="dms:Choice">
          <xsd:enumeration value="Team mobile"/>
          <xsd:enumeration value="Stargate"/>
          <xsd:enumeration value="Flash &amp; Dev"/>
          <xsd:enumeration value="Arsene"/>
          <xsd:enumeration value="Digicom"/>
          <xsd:enumeration value="Padawan"/>
          <xsd:enumeration value="Hors train digital"/>
          <xsd:enumeration value="DjanGO"/>
          <xsd:enumeration value="Pivot RS Internet"/>
        </xsd:restriction>
      </xsd:simpleType>
    </xsd:element>
    <xsd:element name="Nature" ma:index="6" nillable="true" ma:displayName="Nature" ma:description="Nature de document" ma:format="Dropdown" ma:internalName="Nature">
      <xsd:simpleType>
        <xsd:restriction base="dms:Choice">
          <xsd:enumeration value="Manuel utilisateur"/>
          <xsd:enumeration value="Analyse Conception"/>
          <xsd:enumeration value="Manuel installation"/>
          <xsd:enumeration value="Dossier d'architecture"/>
          <xsd:enumeration value="Fiche pratique"/>
          <xsd:enumeration value="CP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7f331-5662-469f-8293-b4bbc6f8c91d" elementFormDefault="qualified">
    <xsd:import namespace="http://schemas.microsoft.com/office/2006/documentManagement/types"/>
    <xsd:import namespace="http://schemas.microsoft.com/office/infopath/2007/PartnerControls"/>
    <xsd:element name="heafdda862c847dfba1d1d25807c0826" ma:index="11" nillable="true" ma:taxonomy="true" ma:internalName="heafdda862c847dfba1d1d25807c0826" ma:taxonomyFieldName="Composant_x0020_Fonctionnel" ma:displayName="Composant Fonctionnel" ma:fieldId="{1eafdda8-62c8-47df-ba1d-1d25807c0826}" ma:sspId="7a37049e-852f-4bf2-b2f4-0acd502b0a30" ma:termSetId="625d9bba-2592-42fe-85e9-3b3f4e3361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fb814d2-98dc-40b0-b62e-73274311c5be}" ma:internalName="TaxCatchAll" ma:readOnly="false" ma:showField="CatchAllData" ma:web="da97f331-5662-469f-8293-b4bbc6f8c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4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5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F0FA41-333F-4D84-8447-1230A984A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E01BE-E8F7-44E0-9B81-FFAE184541BE}">
  <ds:schemaRefs>
    <ds:schemaRef ds:uri="http://schemas.microsoft.com/office/2006/metadata/properties"/>
    <ds:schemaRef ds:uri="http://schemas.microsoft.com/office/infopath/2007/PartnerControls"/>
    <ds:schemaRef ds:uri="da97f331-5662-469f-8293-b4bbc6f8c91d"/>
    <ds:schemaRef ds:uri="f4d19af7-b02b-4c27-905b-389303f63df7"/>
  </ds:schemaRefs>
</ds:datastoreItem>
</file>

<file path=customXml/itemProps3.xml><?xml version="1.0" encoding="utf-8"?>
<ds:datastoreItem xmlns:ds="http://schemas.openxmlformats.org/officeDocument/2006/customXml" ds:itemID="{3FEFE493-DC2D-42A4-9369-A151EBD62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9af7-b02b-4c27-905b-389303f63df7"/>
    <ds:schemaRef ds:uri="da97f331-5662-469f-8293-b4bbc6f8c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7879E7-3408-4885-AB9B-245C3647E82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1872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Procuration (mandat) pour les services sécurisés MSA</vt:lpstr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Procuration (mandat) pour les services sécurisés MSA</dc:title>
  <dc:creator>m86cdup</dc:creator>
  <cp:lastModifiedBy>Julien Guey</cp:lastModifiedBy>
  <cp:revision>12</cp:revision>
  <cp:lastPrinted>2020-10-09T12:58:00Z</cp:lastPrinted>
  <dcterms:created xsi:type="dcterms:W3CDTF">2023-05-10T14:56:00Z</dcterms:created>
  <dcterms:modified xsi:type="dcterms:W3CDTF">2025-12-15T14:16:00Z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0x010100564DAF45ED8D684AB1F89945B1502DF0</vt:lpwstr>
  </property>
  <property fmtid="{D5CDD505-2E9C-101B-9397-08002B2CF9AE}" pid="3" name="Nature Utilisateur">
    <vt:lpwstr/>
  </property>
  <property fmtid="{D5CDD505-2E9C-101B-9397-08002B2CF9AE}" pid="4" name="Composant Fonctionnel">
    <vt:lpwstr/>
  </property>
  <property fmtid="{D5CDD505-2E9C-101B-9397-08002B2CF9AE}" pid="5" name="_dlc_DocIdItemGuid">
    <vt:lpwstr>dd88a47c-737e-4652-adc5-ac389f30a5dc</vt:lpwstr>
  </property>
</Properties>
</file>